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0C" w:rsidRPr="00985AAC" w:rsidRDefault="00F7110C" w:rsidP="00DD6B4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B60F6" w:rsidRPr="00A5601F" w:rsidRDefault="00FB60F6" w:rsidP="00FB60F6">
      <w:pPr>
        <w:spacing w:after="0" w:line="240" w:lineRule="auto"/>
        <w:jc w:val="center"/>
        <w:rPr>
          <w:rFonts w:ascii="Arial" w:eastAsia="Times New Roman" w:hAnsi="Arial" w:cs="Arial"/>
          <w:b/>
          <w:spacing w:val="200"/>
          <w:sz w:val="28"/>
          <w:szCs w:val="28"/>
          <w:lang w:eastAsia="pl-PL"/>
        </w:rPr>
      </w:pPr>
      <w:r w:rsidRPr="00A5601F">
        <w:rPr>
          <w:rFonts w:ascii="Arial" w:eastAsia="Times New Roman" w:hAnsi="Arial" w:cs="Arial"/>
          <w:b/>
          <w:spacing w:val="200"/>
          <w:sz w:val="28"/>
          <w:szCs w:val="28"/>
          <w:lang w:eastAsia="pl-PL"/>
        </w:rPr>
        <w:t>INSTRUKCJA</w:t>
      </w:r>
    </w:p>
    <w:p w:rsidR="00FB60F6" w:rsidRPr="00A5601F" w:rsidRDefault="00FB60F6" w:rsidP="00FB60F6">
      <w:pPr>
        <w:tabs>
          <w:tab w:val="left" w:pos="9638"/>
        </w:tabs>
        <w:spacing w:after="0" w:line="240" w:lineRule="auto"/>
        <w:jc w:val="center"/>
        <w:rPr>
          <w:rFonts w:ascii="Arial" w:eastAsia="Times New Roman" w:hAnsi="Arial" w:cs="Arial"/>
          <w:b/>
          <w:spacing w:val="100"/>
          <w:sz w:val="24"/>
          <w:szCs w:val="20"/>
          <w:lang w:eastAsia="pl-PL"/>
        </w:rPr>
      </w:pPr>
      <w:r w:rsidRPr="00A5601F">
        <w:rPr>
          <w:rFonts w:ascii="Arial" w:eastAsia="Times New Roman" w:hAnsi="Arial" w:cs="Arial"/>
          <w:b/>
          <w:spacing w:val="100"/>
          <w:sz w:val="24"/>
          <w:szCs w:val="20"/>
          <w:lang w:eastAsia="pl-PL"/>
        </w:rPr>
        <w:t>POLSKIEGO ZWIĄZKU ŻEGLARSKIEGO</w:t>
      </w:r>
    </w:p>
    <w:p w:rsidR="00FB60F6" w:rsidRPr="00A5601F" w:rsidRDefault="00FB60F6" w:rsidP="00FB60F6">
      <w:pPr>
        <w:tabs>
          <w:tab w:val="left" w:pos="9638"/>
        </w:tabs>
        <w:spacing w:after="0" w:line="240" w:lineRule="auto"/>
        <w:jc w:val="center"/>
        <w:rPr>
          <w:rFonts w:ascii="Arial" w:eastAsia="Times New Roman" w:hAnsi="Arial" w:cs="Arial"/>
          <w:b/>
          <w:spacing w:val="100"/>
          <w:sz w:val="24"/>
          <w:szCs w:val="20"/>
          <w:lang w:eastAsia="pl-PL"/>
        </w:rPr>
      </w:pPr>
      <w:r w:rsidRPr="00A5601F">
        <w:rPr>
          <w:rFonts w:ascii="Arial" w:eastAsia="Times New Roman" w:hAnsi="Arial" w:cs="Arial"/>
          <w:b/>
          <w:spacing w:val="100"/>
          <w:sz w:val="24"/>
          <w:szCs w:val="20"/>
          <w:lang w:eastAsia="pl-PL"/>
        </w:rPr>
        <w:t xml:space="preserve">NR </w:t>
      </w:r>
      <w:r>
        <w:rPr>
          <w:rFonts w:ascii="Arial" w:eastAsia="Times New Roman" w:hAnsi="Arial" w:cs="Arial"/>
          <w:b/>
          <w:spacing w:val="100"/>
          <w:sz w:val="24"/>
          <w:szCs w:val="20"/>
          <w:lang w:eastAsia="pl-PL"/>
        </w:rPr>
        <w:t>2</w:t>
      </w:r>
      <w:r w:rsidRPr="00A5601F">
        <w:rPr>
          <w:rFonts w:ascii="Arial" w:eastAsia="Times New Roman" w:hAnsi="Arial" w:cs="Arial"/>
          <w:b/>
          <w:spacing w:val="100"/>
          <w:sz w:val="24"/>
          <w:szCs w:val="20"/>
          <w:lang w:eastAsia="pl-PL"/>
        </w:rPr>
        <w:t>/201</w:t>
      </w:r>
      <w:r>
        <w:rPr>
          <w:rFonts w:ascii="Arial" w:eastAsia="Times New Roman" w:hAnsi="Arial" w:cs="Arial"/>
          <w:b/>
          <w:spacing w:val="100"/>
          <w:sz w:val="24"/>
          <w:szCs w:val="20"/>
          <w:lang w:eastAsia="pl-PL"/>
        </w:rPr>
        <w:t>8</w:t>
      </w:r>
    </w:p>
    <w:p w:rsidR="00FB60F6" w:rsidRPr="00A5601F" w:rsidRDefault="00FB60F6" w:rsidP="00FB6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F7110C" w:rsidRPr="00FB60F6" w:rsidRDefault="00F7110C" w:rsidP="00DD6B40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21"/>
          <w:szCs w:val="21"/>
          <w:lang w:eastAsia="pl-PL"/>
        </w:rPr>
      </w:pPr>
      <w:r w:rsidRPr="00FB60F6">
        <w:rPr>
          <w:rFonts w:ascii="Arial" w:eastAsia="Times New Roman" w:hAnsi="Arial" w:cs="Arial"/>
          <w:b/>
          <w:spacing w:val="26"/>
          <w:sz w:val="21"/>
          <w:szCs w:val="21"/>
          <w:lang w:eastAsia="pl-PL"/>
        </w:rPr>
        <w:t>W SPRAWIE PR</w:t>
      </w:r>
      <w:r w:rsidR="0014547D" w:rsidRPr="00FB60F6">
        <w:rPr>
          <w:rFonts w:ascii="Arial" w:eastAsia="Times New Roman" w:hAnsi="Arial" w:cs="Arial"/>
          <w:b/>
          <w:spacing w:val="26"/>
          <w:sz w:val="21"/>
          <w:szCs w:val="21"/>
          <w:lang w:eastAsia="pl-PL"/>
        </w:rPr>
        <w:t>OWADZENIA</w:t>
      </w:r>
      <w:r w:rsidR="00305A15" w:rsidRPr="00FB60F6">
        <w:rPr>
          <w:rFonts w:ascii="Arial" w:eastAsia="Times New Roman" w:hAnsi="Arial" w:cs="Arial"/>
          <w:b/>
          <w:spacing w:val="26"/>
          <w:sz w:val="21"/>
          <w:szCs w:val="21"/>
          <w:lang w:eastAsia="pl-PL"/>
        </w:rPr>
        <w:t xml:space="preserve"> POLSKIEGO</w:t>
      </w:r>
      <w:r w:rsidR="0014547D" w:rsidRPr="00FB60F6">
        <w:rPr>
          <w:rFonts w:ascii="Arial" w:eastAsia="Times New Roman" w:hAnsi="Arial" w:cs="Arial"/>
          <w:b/>
          <w:spacing w:val="26"/>
          <w:sz w:val="21"/>
          <w:szCs w:val="21"/>
          <w:lang w:eastAsia="pl-PL"/>
        </w:rPr>
        <w:t xml:space="preserve"> REJESTRU JACHTÓW KLASOWYCH</w:t>
      </w:r>
    </w:p>
    <w:p w:rsidR="00F7110C" w:rsidRPr="00985AAC" w:rsidRDefault="00F7110C" w:rsidP="00DD6B40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4547D" w:rsidRPr="00985AAC" w:rsidRDefault="0014547D" w:rsidP="00DD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14547D" w:rsidRPr="00985AAC" w:rsidRDefault="0014547D" w:rsidP="00DD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ROZDZIAŁ I</w:t>
      </w:r>
    </w:p>
    <w:p w:rsidR="0014547D" w:rsidRPr="00985AAC" w:rsidRDefault="0014547D" w:rsidP="00DD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POSTANOWIENIA OGÓLNE</w:t>
      </w:r>
    </w:p>
    <w:p w:rsidR="0014547D" w:rsidRPr="00985AAC" w:rsidRDefault="0014547D" w:rsidP="00DD6B4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4547D" w:rsidRPr="00985AAC" w:rsidRDefault="0014547D" w:rsidP="00DD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</w:t>
      </w:r>
      <w:r w:rsidR="00BC69F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</w:p>
    <w:p w:rsidR="0014547D" w:rsidRPr="00985AAC" w:rsidRDefault="0014547D" w:rsidP="00DD6B4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Na  podstawie §8 pkt 5 Statutu PZŻ w niniejszej instrukcji określono organ rejestracyjny właściwy do rejestracji jachtów klasowych, tryb rejestracji jachtów klasowych i sposób prowadzenia polskiego rejestru jachtów klasowych.</w:t>
      </w:r>
    </w:p>
    <w:p w:rsidR="0014547D" w:rsidRPr="00985AAC" w:rsidRDefault="0014547D" w:rsidP="00DD6B4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4547D" w:rsidRPr="00985AAC" w:rsidRDefault="0014547D" w:rsidP="00DD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bookmarkStart w:id="0" w:name="OLE_LINK5"/>
      <w:bookmarkStart w:id="1" w:name="OLE_LINK6"/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</w:t>
      </w:r>
      <w:r w:rsidR="00BC69F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</w:p>
    <w:p w:rsidR="0014547D" w:rsidRPr="00985AAC" w:rsidRDefault="0014547D" w:rsidP="00DD6B4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Użyte w instrukcji określenia oznaczają:</w:t>
      </w:r>
    </w:p>
    <w:p w:rsidR="008D0E88" w:rsidRPr="00985AAC" w:rsidRDefault="0014547D" w:rsidP="00985AA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85AAC">
        <w:rPr>
          <w:rFonts w:ascii="Arial" w:eastAsia="Times New Roman" w:hAnsi="Arial" w:cs="Arial"/>
          <w:b/>
          <w:sz w:val="21"/>
          <w:szCs w:val="21"/>
          <w:lang w:eastAsia="pl-PL"/>
        </w:rPr>
        <w:t>polski rejestr jachtów klasowych</w:t>
      </w:r>
      <w:r w:rsidR="00985AAC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(dalej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PRJK</w:t>
      </w:r>
      <w:r w:rsidR="00985AAC" w:rsidRPr="00985AAC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- </w:t>
      </w:r>
      <w:r w:rsidR="008D0E88" w:rsidRPr="00985AAC">
        <w:rPr>
          <w:rFonts w:ascii="Arial" w:hAnsi="Arial" w:cs="Arial"/>
          <w:sz w:val="21"/>
          <w:szCs w:val="21"/>
        </w:rPr>
        <w:t xml:space="preserve">rejestr </w:t>
      </w:r>
      <w:r w:rsidR="003B018A">
        <w:rPr>
          <w:rFonts w:ascii="Arial" w:hAnsi="Arial" w:cs="Arial"/>
          <w:sz w:val="21"/>
          <w:szCs w:val="21"/>
        </w:rPr>
        <w:t xml:space="preserve">żaglowych </w:t>
      </w:r>
      <w:r w:rsidR="008D0E88" w:rsidRPr="00985AAC">
        <w:rPr>
          <w:rFonts w:ascii="Arial" w:hAnsi="Arial" w:cs="Arial"/>
          <w:sz w:val="21"/>
          <w:szCs w:val="21"/>
        </w:rPr>
        <w:t>jachtów klasowych</w:t>
      </w:r>
      <w:r w:rsidR="003B018A">
        <w:rPr>
          <w:rFonts w:ascii="Arial" w:hAnsi="Arial" w:cs="Arial"/>
          <w:sz w:val="21"/>
          <w:szCs w:val="21"/>
        </w:rPr>
        <w:t xml:space="preserve"> używanych do </w:t>
      </w:r>
      <w:r w:rsidR="008D0E88" w:rsidRPr="00985AAC">
        <w:rPr>
          <w:rFonts w:ascii="Arial" w:hAnsi="Arial" w:cs="Arial"/>
          <w:sz w:val="21"/>
          <w:szCs w:val="21"/>
        </w:rPr>
        <w:t>uprawiani</w:t>
      </w:r>
      <w:r w:rsidR="003B018A">
        <w:rPr>
          <w:rFonts w:ascii="Arial" w:hAnsi="Arial" w:cs="Arial"/>
          <w:sz w:val="21"/>
          <w:szCs w:val="21"/>
        </w:rPr>
        <w:t xml:space="preserve">a </w:t>
      </w:r>
      <w:r w:rsidR="008D0E88" w:rsidRPr="00985AAC">
        <w:rPr>
          <w:rFonts w:ascii="Arial" w:hAnsi="Arial" w:cs="Arial"/>
          <w:sz w:val="21"/>
          <w:szCs w:val="21"/>
        </w:rPr>
        <w:t>sportu żeglarskiego,</w:t>
      </w:r>
    </w:p>
    <w:p w:rsidR="0014547D" w:rsidRPr="00985AAC" w:rsidRDefault="0014547D" w:rsidP="00985AA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sz w:val="21"/>
          <w:szCs w:val="21"/>
          <w:lang w:eastAsia="pl-PL"/>
        </w:rPr>
        <w:t>organ rejestracyjny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- organ właściwy do </w:t>
      </w:r>
      <w:r w:rsidR="003B018A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prowadzenia </w:t>
      </w:r>
      <w:r w:rsidR="003B018A">
        <w:rPr>
          <w:rFonts w:ascii="Arial" w:eastAsia="Times New Roman" w:hAnsi="Arial" w:cs="Arial"/>
          <w:sz w:val="21"/>
          <w:szCs w:val="21"/>
          <w:lang w:eastAsia="pl-PL"/>
        </w:rPr>
        <w:t xml:space="preserve">PRJK i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rejestracji żaglowych jachtów klasowych tj. Polski Związek Żeglarski</w:t>
      </w:r>
      <w:r w:rsidR="00985AAC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(dalej PZŻ)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14547D" w:rsidRPr="00985AAC" w:rsidRDefault="0014547D" w:rsidP="00985AA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sz w:val="21"/>
          <w:szCs w:val="21"/>
          <w:lang w:eastAsia="pl-PL"/>
        </w:rPr>
        <w:t>jacht klasowy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- jacht żaglowy należący do regatowej klasy</w:t>
      </w:r>
      <w:r w:rsidR="00B741BD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narodowej,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741BD" w:rsidRPr="00985AAC">
        <w:rPr>
          <w:rFonts w:ascii="Arial" w:eastAsia="Times New Roman" w:hAnsi="Arial" w:cs="Arial"/>
          <w:sz w:val="21"/>
          <w:szCs w:val="21"/>
          <w:lang w:eastAsia="pl-PL"/>
        </w:rPr>
        <w:t>międzynarodowej</w:t>
      </w:r>
      <w:r w:rsidR="0051111B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741BD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lub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zaakceptowanej </w:t>
      </w:r>
      <w:r w:rsidR="00985AAC" w:rsidRPr="00985AAC">
        <w:rPr>
          <w:rFonts w:ascii="Arial" w:eastAsia="Times New Roman" w:hAnsi="Arial" w:cs="Arial"/>
          <w:sz w:val="21"/>
          <w:szCs w:val="21"/>
          <w:lang w:eastAsia="pl-PL"/>
        </w:rPr>
        <w:t>przez Polski Związek Żeglarski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14547D" w:rsidRPr="00985AAC" w:rsidRDefault="0014547D" w:rsidP="00985AA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sz w:val="21"/>
          <w:szCs w:val="21"/>
          <w:lang w:eastAsia="pl-PL"/>
        </w:rPr>
        <w:t>numer klasowy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- </w:t>
      </w:r>
      <w:r w:rsidR="00BC69F6" w:rsidRPr="00985AAC">
        <w:rPr>
          <w:rFonts w:ascii="Arial" w:hAnsi="Arial" w:cs="Arial"/>
          <w:sz w:val="21"/>
          <w:szCs w:val="21"/>
        </w:rPr>
        <w:t xml:space="preserve">numer składający się z trzech liter wskazujących </w:t>
      </w:r>
      <w:r w:rsidR="00985AAC" w:rsidRPr="00985AAC">
        <w:rPr>
          <w:rFonts w:ascii="Arial" w:hAnsi="Arial" w:cs="Arial"/>
          <w:sz w:val="21"/>
          <w:szCs w:val="21"/>
        </w:rPr>
        <w:t>przynależność państwową jachtu (</w:t>
      </w:r>
      <w:r w:rsidR="00BC69F6" w:rsidRPr="00985AAC">
        <w:rPr>
          <w:rFonts w:ascii="Arial" w:hAnsi="Arial" w:cs="Arial"/>
          <w:sz w:val="21"/>
          <w:szCs w:val="21"/>
        </w:rPr>
        <w:t>POL</w:t>
      </w:r>
      <w:r w:rsidR="00985AAC" w:rsidRPr="00985AAC">
        <w:rPr>
          <w:rFonts w:ascii="Arial" w:hAnsi="Arial" w:cs="Arial"/>
          <w:sz w:val="21"/>
          <w:szCs w:val="21"/>
        </w:rPr>
        <w:t>)</w:t>
      </w:r>
      <w:r w:rsidR="00BC69F6" w:rsidRPr="00985AAC">
        <w:rPr>
          <w:rFonts w:ascii="Arial" w:hAnsi="Arial" w:cs="Arial"/>
          <w:sz w:val="21"/>
          <w:szCs w:val="21"/>
        </w:rPr>
        <w:t xml:space="preserve"> oraz kolejny numer z rejestru w danej klasie nadawany przez organ rejestracyjny lub organ międzynarodowy danej klasy</w:t>
      </w:r>
      <w:r w:rsidR="003B018A">
        <w:rPr>
          <w:rFonts w:ascii="Arial" w:hAnsi="Arial" w:cs="Arial"/>
          <w:sz w:val="21"/>
          <w:szCs w:val="21"/>
        </w:rPr>
        <w:t>; r</w:t>
      </w:r>
      <w:r w:rsidR="00BC69F6" w:rsidRPr="00985AAC">
        <w:rPr>
          <w:rFonts w:ascii="Arial" w:hAnsi="Arial" w:cs="Arial"/>
          <w:sz w:val="21"/>
          <w:szCs w:val="21"/>
        </w:rPr>
        <w:t>ozmieszczenie i wielkość numeru klasowego na jachcie określają przepisy danej klasy lub Przepisy Regatowe Żeglarstwa World Sailing</w:t>
      </w:r>
      <w:r w:rsidR="00985AAC" w:rsidRPr="00985AAC">
        <w:rPr>
          <w:rFonts w:ascii="Arial" w:hAnsi="Arial" w:cs="Arial"/>
          <w:sz w:val="21"/>
          <w:szCs w:val="21"/>
        </w:rPr>
        <w:t xml:space="preserve"> (dalej PRŻ World Sailing)</w:t>
      </w:r>
      <w:r w:rsidRPr="00985AAC">
        <w:rPr>
          <w:rFonts w:ascii="Arial" w:eastAsia="Times New Roman" w:hAnsi="Arial" w:cs="Arial"/>
          <w:bCs/>
          <w:sz w:val="21"/>
          <w:szCs w:val="21"/>
          <w:lang w:eastAsia="pl-PL"/>
        </w:rPr>
        <w:t>,</w:t>
      </w:r>
    </w:p>
    <w:p w:rsidR="00AA789C" w:rsidRPr="00985AAC" w:rsidRDefault="0014547D" w:rsidP="00985AA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sz w:val="21"/>
          <w:szCs w:val="21"/>
          <w:lang w:eastAsia="pl-PL"/>
        </w:rPr>
        <w:t>certyfikat jachtu klasowego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- dokument potwierdzający</w:t>
      </w:r>
      <w:r w:rsidR="00A35F59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wpis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35F59" w:rsidRPr="00985AAC">
        <w:rPr>
          <w:rFonts w:ascii="Arial" w:eastAsia="Times New Roman" w:hAnsi="Arial" w:cs="Arial"/>
          <w:sz w:val="21"/>
          <w:szCs w:val="21"/>
          <w:lang w:eastAsia="pl-PL"/>
        </w:rPr>
        <w:t>jachtu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do </w:t>
      </w:r>
      <w:r w:rsidR="003B018A">
        <w:rPr>
          <w:rFonts w:ascii="Arial" w:eastAsia="Times New Roman" w:hAnsi="Arial" w:cs="Arial"/>
          <w:sz w:val="21"/>
          <w:szCs w:val="21"/>
          <w:lang w:eastAsia="pl-PL"/>
        </w:rPr>
        <w:t>PRJK</w:t>
      </w:r>
      <w:r w:rsidR="00AA789C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zgodnie z</w:t>
      </w:r>
      <w:r w:rsidR="003B018A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AA789C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przepisem 78 </w:t>
      </w:r>
      <w:r w:rsidR="00985AAC" w:rsidRPr="00985AAC">
        <w:rPr>
          <w:rFonts w:ascii="Arial" w:eastAsia="Times New Roman" w:hAnsi="Arial" w:cs="Arial"/>
          <w:sz w:val="21"/>
          <w:szCs w:val="21"/>
          <w:lang w:eastAsia="pl-PL"/>
        </w:rPr>
        <w:t>PRŻ</w:t>
      </w:r>
      <w:r w:rsidR="00A35F59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World Sailing</w:t>
      </w:r>
      <w:r w:rsidR="001B6A26">
        <w:rPr>
          <w:rFonts w:ascii="Arial" w:eastAsia="Times New Roman" w:hAnsi="Arial" w:cs="Arial"/>
          <w:sz w:val="21"/>
          <w:szCs w:val="21"/>
          <w:lang w:eastAsia="pl-PL"/>
        </w:rPr>
        <w:t xml:space="preserve"> (dalej certyfikat)</w:t>
      </w:r>
      <w:r w:rsidR="00B71E48" w:rsidRPr="00985AA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AA789C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2806D0" w:rsidRPr="00985AAC" w:rsidRDefault="002806D0" w:rsidP="00985AA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85AAC">
        <w:rPr>
          <w:rFonts w:ascii="Arial" w:hAnsi="Arial" w:cs="Arial"/>
          <w:b/>
          <w:sz w:val="21"/>
          <w:szCs w:val="21"/>
        </w:rPr>
        <w:t>mierniczy</w:t>
      </w:r>
      <w:r w:rsidRPr="00985AAC">
        <w:rPr>
          <w:rFonts w:ascii="Arial" w:hAnsi="Arial" w:cs="Arial"/>
          <w:sz w:val="21"/>
          <w:szCs w:val="21"/>
        </w:rPr>
        <w:t xml:space="preserve"> – </w:t>
      </w:r>
      <w:r w:rsidR="00BC69F6" w:rsidRPr="00985AAC">
        <w:rPr>
          <w:rStyle w:val="Odwoaniedokomentarza"/>
          <w:rFonts w:ascii="Arial" w:hAnsi="Arial" w:cs="Arial"/>
          <w:sz w:val="21"/>
          <w:szCs w:val="21"/>
        </w:rPr>
        <w:t>osoba</w:t>
      </w:r>
      <w:r w:rsidR="00AB6BDA" w:rsidRPr="00985AAC">
        <w:rPr>
          <w:rStyle w:val="Odwoaniedokomentarza"/>
          <w:rFonts w:ascii="Arial" w:hAnsi="Arial" w:cs="Arial"/>
          <w:sz w:val="21"/>
          <w:szCs w:val="21"/>
        </w:rPr>
        <w:t>,</w:t>
      </w:r>
      <w:r w:rsidR="00BC69F6" w:rsidRPr="00985AAC">
        <w:rPr>
          <w:rStyle w:val="Odwoaniedokomentarza"/>
          <w:rFonts w:ascii="Arial" w:hAnsi="Arial" w:cs="Arial"/>
          <w:sz w:val="21"/>
          <w:szCs w:val="21"/>
        </w:rPr>
        <w:t xml:space="preserve"> która otrzymała uprawnienie mierniczego PZŻ w danej klasie i posiada ważną licencję.</w:t>
      </w:r>
    </w:p>
    <w:p w:rsidR="00AA789C" w:rsidRDefault="00AA789C" w:rsidP="00DD6B4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3B018A" w:rsidRDefault="003B018A" w:rsidP="00DD6B4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3B018A" w:rsidRPr="00985AAC" w:rsidRDefault="003B018A" w:rsidP="003B01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ROZDZIAŁ II</w:t>
      </w:r>
    </w:p>
    <w:p w:rsidR="003B018A" w:rsidRPr="00985AAC" w:rsidRDefault="003B018A" w:rsidP="003B01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TRYB REJESTRACJI I PROWADZENIA POLSKIEGO REJESTRU JACHTÓW KLASOWYCH</w:t>
      </w:r>
    </w:p>
    <w:p w:rsidR="00FB6696" w:rsidRPr="00985AAC" w:rsidRDefault="00FB6696" w:rsidP="00DD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FB6696" w:rsidRPr="00985AAC" w:rsidRDefault="00FB6696" w:rsidP="00DD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</w:t>
      </w:r>
      <w:r w:rsidR="00BC69F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</w:t>
      </w:r>
    </w:p>
    <w:p w:rsidR="00FB6696" w:rsidRPr="00985AAC" w:rsidRDefault="00FB6696" w:rsidP="00DD6B4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Jacht </w:t>
      </w:r>
      <w:r w:rsidR="00985AAC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klasowy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wpisuje się do </w:t>
      </w:r>
      <w:r w:rsidR="00985AAC">
        <w:rPr>
          <w:rFonts w:ascii="Arial" w:eastAsia="Times New Roman" w:hAnsi="Arial" w:cs="Arial"/>
          <w:sz w:val="21"/>
          <w:szCs w:val="21"/>
          <w:lang w:eastAsia="pl-PL"/>
        </w:rPr>
        <w:t>PRJK w przypadku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gdy:</w:t>
      </w:r>
    </w:p>
    <w:p w:rsidR="003B018A" w:rsidRDefault="00FB6696" w:rsidP="00985AAC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przepisy klasowe</w:t>
      </w:r>
      <w:r w:rsidR="00A35F59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wymagają certyfikatu wydanego przez władz</w:t>
      </w:r>
      <w:r w:rsidR="00BC69F6" w:rsidRPr="00985AAC">
        <w:rPr>
          <w:rFonts w:ascii="Arial" w:eastAsia="Times New Roman" w:hAnsi="Arial" w:cs="Arial"/>
          <w:sz w:val="21"/>
          <w:szCs w:val="21"/>
          <w:lang w:eastAsia="pl-PL"/>
        </w:rPr>
        <w:t>ę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krajową</w:t>
      </w:r>
      <w:r w:rsidR="003B018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lub </w:t>
      </w:r>
    </w:p>
    <w:p w:rsidR="00FB6696" w:rsidRPr="00985AAC" w:rsidRDefault="00FB6696" w:rsidP="00985AAC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dla danej klasy nie istnieje żadna forma</w:t>
      </w:r>
      <w:r w:rsidR="00AB6BDA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narodowego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B6BDA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lub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międzynarodowego certyfikatu wydawanego przez związek</w:t>
      </w:r>
      <w:r w:rsidR="00FE7F8E">
        <w:rPr>
          <w:rFonts w:ascii="Arial" w:eastAsia="Times New Roman" w:hAnsi="Arial" w:cs="Arial"/>
          <w:sz w:val="21"/>
          <w:szCs w:val="21"/>
          <w:lang w:eastAsia="pl-PL"/>
        </w:rPr>
        <w:t>/stowarzyszenie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klasy, </w:t>
      </w:r>
      <w:r w:rsidR="00FE7F8E">
        <w:rPr>
          <w:rFonts w:ascii="Arial" w:eastAsia="Times New Roman" w:hAnsi="Arial" w:cs="Arial"/>
          <w:sz w:val="21"/>
          <w:szCs w:val="21"/>
          <w:lang w:eastAsia="pl-PL"/>
        </w:rPr>
        <w:t>lub</w:t>
      </w:r>
    </w:p>
    <w:p w:rsidR="00FB6696" w:rsidRPr="00985AAC" w:rsidRDefault="00FE7F8E" w:rsidP="00985AAC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z przepisów klasowych wynika, ż</w:t>
      </w:r>
      <w:r w:rsidR="00FB6696" w:rsidRPr="00985AAC">
        <w:rPr>
          <w:rFonts w:ascii="Arial" w:eastAsia="Times New Roman" w:hAnsi="Arial" w:cs="Arial"/>
          <w:sz w:val="21"/>
          <w:szCs w:val="21"/>
          <w:lang w:eastAsia="pl-PL"/>
        </w:rPr>
        <w:t>e numery na żaglu są nadawane przez władz</w:t>
      </w:r>
      <w:r w:rsidR="00BC69F6" w:rsidRPr="00985AAC">
        <w:rPr>
          <w:rFonts w:ascii="Arial" w:eastAsia="Times New Roman" w:hAnsi="Arial" w:cs="Arial"/>
          <w:sz w:val="21"/>
          <w:szCs w:val="21"/>
          <w:lang w:eastAsia="pl-PL"/>
        </w:rPr>
        <w:t>ę</w:t>
      </w:r>
      <w:r w:rsidR="00FB6696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krajową </w:t>
      </w:r>
      <w:r w:rsidR="003F47A7" w:rsidRPr="00985AAC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FB6696" w:rsidRPr="00985AAC">
        <w:rPr>
          <w:rFonts w:ascii="Arial" w:eastAsia="Times New Roman" w:hAnsi="Arial" w:cs="Arial"/>
          <w:sz w:val="21"/>
          <w:szCs w:val="21"/>
          <w:lang w:eastAsia="pl-PL"/>
        </w:rPr>
        <w:t>i certyfikat krajowy jest jedynym dokumentem potwierdzający</w:t>
      </w:r>
      <w:r>
        <w:rPr>
          <w:rFonts w:ascii="Arial" w:eastAsia="Times New Roman" w:hAnsi="Arial" w:cs="Arial"/>
          <w:sz w:val="21"/>
          <w:szCs w:val="21"/>
          <w:lang w:eastAsia="pl-PL"/>
        </w:rPr>
        <w:t>m numer startowy danego jachtu.</w:t>
      </w:r>
    </w:p>
    <w:bookmarkEnd w:id="0"/>
    <w:bookmarkEnd w:id="1"/>
    <w:p w:rsidR="00FB6696" w:rsidRPr="00985AAC" w:rsidRDefault="00FB6696" w:rsidP="00DD6B4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14547D" w:rsidRPr="00985AAC" w:rsidRDefault="0014547D" w:rsidP="00DD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</w:t>
      </w:r>
      <w:r w:rsidR="00BC69F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B669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</w:t>
      </w:r>
    </w:p>
    <w:p w:rsidR="0014547D" w:rsidRPr="00985AAC" w:rsidRDefault="0014547D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1.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ab/>
        <w:t>Wpis jachtu do PRJK następuje na podstawie pisemnego wniosku właściciela. Wzór wniosku o</w:t>
      </w:r>
      <w:r w:rsidR="00985AAC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wpis jachtu do PRJK stanowi załącznik nr 1 do niniejszej instrukcji.</w:t>
      </w:r>
    </w:p>
    <w:p w:rsidR="0014547D" w:rsidRDefault="0014547D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2.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ab/>
        <w:t>Do wniosku o wpis jachtu do PRJK należy dołączyć:</w:t>
      </w:r>
    </w:p>
    <w:p w:rsidR="0014547D" w:rsidRPr="00985AAC" w:rsidRDefault="00985AAC" w:rsidP="00985AAC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1)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14547D" w:rsidRPr="00985AAC">
        <w:rPr>
          <w:rFonts w:ascii="Arial" w:eastAsia="Times New Roman" w:hAnsi="Arial" w:cs="Arial"/>
          <w:sz w:val="21"/>
          <w:szCs w:val="21"/>
          <w:lang w:eastAsia="pl-PL"/>
        </w:rPr>
        <w:t>dokument stwierdzający nabycie własności jachtu, którym może być:</w:t>
      </w:r>
    </w:p>
    <w:p w:rsidR="0014547D" w:rsidRPr="00985AAC" w:rsidRDefault="0014547D" w:rsidP="00985AAC">
      <w:pPr>
        <w:pStyle w:val="Akapitzlist"/>
        <w:numPr>
          <w:ilvl w:val="1"/>
          <w:numId w:val="3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faktura VAT,</w:t>
      </w:r>
    </w:p>
    <w:p w:rsidR="0014547D" w:rsidRPr="00985AAC" w:rsidRDefault="0014547D" w:rsidP="00985AAC">
      <w:pPr>
        <w:pStyle w:val="Akapitzlist"/>
        <w:numPr>
          <w:ilvl w:val="1"/>
          <w:numId w:val="3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umowa kupna-sprzedaży,</w:t>
      </w:r>
    </w:p>
    <w:p w:rsidR="0014547D" w:rsidRPr="00985AAC" w:rsidRDefault="0014547D" w:rsidP="00985AAC">
      <w:pPr>
        <w:pStyle w:val="Akapitzlist"/>
        <w:numPr>
          <w:ilvl w:val="1"/>
          <w:numId w:val="3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umowa zamiany,</w:t>
      </w:r>
    </w:p>
    <w:p w:rsidR="0014547D" w:rsidRPr="00985AAC" w:rsidRDefault="0014547D" w:rsidP="00985AAC">
      <w:pPr>
        <w:pStyle w:val="Akapitzlist"/>
        <w:numPr>
          <w:ilvl w:val="1"/>
          <w:numId w:val="3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umowa darowizny,</w:t>
      </w:r>
    </w:p>
    <w:p w:rsidR="0014547D" w:rsidRPr="00985AAC" w:rsidRDefault="0014547D" w:rsidP="00985AAC">
      <w:pPr>
        <w:pStyle w:val="Akapitzlist"/>
        <w:numPr>
          <w:ilvl w:val="1"/>
          <w:numId w:val="3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prawomocne orzeczenie sądu rozstrzygające o prawie własności,</w:t>
      </w:r>
    </w:p>
    <w:p w:rsidR="002806D0" w:rsidRPr="00985AAC" w:rsidRDefault="0014547D" w:rsidP="00985AAC">
      <w:pPr>
        <w:pStyle w:val="Akapitzlist"/>
        <w:numPr>
          <w:ilvl w:val="1"/>
          <w:numId w:val="3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lastRenderedPageBreak/>
        <w:t>pisemne oświadczenie właściciela o wybudowaniu jachtu - jeżeli jacht został w</w:t>
      </w:r>
      <w:r w:rsidR="002806D0" w:rsidRPr="00985AAC">
        <w:rPr>
          <w:rFonts w:ascii="Arial" w:eastAsia="Times New Roman" w:hAnsi="Arial" w:cs="Arial"/>
          <w:sz w:val="21"/>
          <w:szCs w:val="21"/>
          <w:lang w:eastAsia="pl-PL"/>
        </w:rPr>
        <w:t>ybudowany systemem gospodarczym - należy dostarczyć wraz z aktualnym pomiarem klaso</w:t>
      </w:r>
      <w:r w:rsidR="00BC69F6" w:rsidRPr="00985AAC">
        <w:rPr>
          <w:rFonts w:ascii="Arial" w:eastAsia="Times New Roman" w:hAnsi="Arial" w:cs="Arial"/>
          <w:sz w:val="21"/>
          <w:szCs w:val="21"/>
          <w:lang w:eastAsia="pl-PL"/>
        </w:rPr>
        <w:t>wym wykonanym przez mierniczego,</w:t>
      </w:r>
    </w:p>
    <w:p w:rsidR="0014547D" w:rsidRPr="00985AAC" w:rsidRDefault="0014547D" w:rsidP="00985AAC">
      <w:pPr>
        <w:pStyle w:val="Akapitzlist"/>
        <w:numPr>
          <w:ilvl w:val="1"/>
          <w:numId w:val="3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dotychczasowy certyfikat jachtu klasowego lub inny dokument rejestracyjny, jeżeli jest wystawiony na aktualnego właściciela zgłaszającego jacht do </w:t>
      </w:r>
      <w:r w:rsidR="00A35F59" w:rsidRPr="00985A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PRJK</w:t>
      </w:r>
      <w:r w:rsidRPr="00985A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; </w:t>
      </w:r>
    </w:p>
    <w:p w:rsidR="00437971" w:rsidRDefault="00985AAC" w:rsidP="00FE7F8E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2) 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7F269A" w:rsidRPr="007F269A">
        <w:rPr>
          <w:rFonts w:ascii="Arial" w:eastAsia="Times New Roman" w:hAnsi="Arial" w:cs="Arial"/>
          <w:sz w:val="21"/>
          <w:szCs w:val="21"/>
          <w:lang w:eastAsia="pl-PL"/>
        </w:rPr>
        <w:t>potwierdzenie przynależności jachtu do klasy regatowej wydane przez związek/</w:t>
      </w:r>
      <w:r w:rsidR="007F269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F269A" w:rsidRPr="007F269A">
        <w:rPr>
          <w:rFonts w:ascii="Arial" w:eastAsia="Times New Roman" w:hAnsi="Arial" w:cs="Arial"/>
          <w:sz w:val="21"/>
          <w:szCs w:val="21"/>
          <w:lang w:eastAsia="pl-PL"/>
        </w:rPr>
        <w:t>stowarzyszenie klasy lub mierniczego; jeżeli jacht należy do międzynarodowej klasy regatowej międzynarodowe świadectwo pomiarowe wydane przez producenta lub międzynarodowy związek klasy</w:t>
      </w:r>
      <w:r w:rsidR="00FE7F8E">
        <w:rPr>
          <w:rFonts w:ascii="Arial" w:eastAsia="Times New Roman" w:hAnsi="Arial" w:cs="Arial"/>
          <w:sz w:val="21"/>
          <w:szCs w:val="21"/>
          <w:lang w:eastAsia="pl-PL"/>
        </w:rPr>
        <w:t>;</w:t>
      </w:r>
      <w:r w:rsidR="00437971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C13EA5" w:rsidRPr="00985AAC" w:rsidRDefault="00985AAC" w:rsidP="00985AAC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3) 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C13EA5" w:rsidRPr="00985AAC">
        <w:rPr>
          <w:rFonts w:ascii="Arial" w:eastAsia="Times New Roman" w:hAnsi="Arial" w:cs="Arial"/>
          <w:sz w:val="21"/>
          <w:szCs w:val="21"/>
          <w:lang w:eastAsia="pl-PL"/>
        </w:rPr>
        <w:t>potwierdzenie dokonania opłaty za wpis jachtu do PRJK.</w:t>
      </w:r>
    </w:p>
    <w:p w:rsidR="0014547D" w:rsidRPr="00985AAC" w:rsidRDefault="0014547D" w:rsidP="00DD6B4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14547D" w:rsidRPr="00985AAC" w:rsidRDefault="0014547D" w:rsidP="00DD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</w:t>
      </w:r>
      <w:r w:rsidR="00BC69F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B669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</w:t>
      </w:r>
    </w:p>
    <w:p w:rsidR="0014547D" w:rsidRPr="00985AAC" w:rsidRDefault="0014547D" w:rsidP="00985AAC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Cs/>
          <w:sz w:val="21"/>
          <w:szCs w:val="21"/>
          <w:lang w:eastAsia="pl-PL"/>
        </w:rPr>
        <w:t>Po wpisaniu jachtu do PRJK organ rejestracyjny nadaje numer klasowy jachtu i w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ydaje certyfikat jachtu klasowego, którego wzór stanowi załącznik nr 2 do niniejszej instrukcji.</w:t>
      </w:r>
    </w:p>
    <w:p w:rsidR="00A96519" w:rsidRPr="00985AAC" w:rsidRDefault="00A96519" w:rsidP="00985AAC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hAnsi="Arial" w:cs="Arial"/>
          <w:color w:val="000000"/>
          <w:sz w:val="21"/>
          <w:szCs w:val="21"/>
        </w:rPr>
        <w:t>Data ważności certyfikatu jachtu klasowego wynosi 5 lat.</w:t>
      </w:r>
    </w:p>
    <w:p w:rsidR="0014547D" w:rsidRPr="00985AAC" w:rsidRDefault="00743061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14547D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="0014547D" w:rsidRPr="00985AAC">
        <w:rPr>
          <w:rFonts w:ascii="Arial" w:eastAsia="Times New Roman" w:hAnsi="Arial" w:cs="Arial"/>
          <w:sz w:val="21"/>
          <w:szCs w:val="21"/>
          <w:lang w:eastAsia="pl-PL"/>
        </w:rPr>
        <w:tab/>
        <w:t>Certyfikat jachtu klasowego powinien być ostemplowany pieczęcią okrągłą organu rejestracyjnego i</w:t>
      </w:r>
      <w:bookmarkStart w:id="2" w:name="OLE_LINK3"/>
      <w:bookmarkStart w:id="3" w:name="OLE_LINK4"/>
      <w:r w:rsidR="00985AAC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A35F59" w:rsidRPr="00985AAC">
        <w:rPr>
          <w:rFonts w:ascii="Arial" w:eastAsia="Times New Roman" w:hAnsi="Arial" w:cs="Arial"/>
          <w:sz w:val="21"/>
          <w:szCs w:val="21"/>
          <w:lang w:eastAsia="pl-PL"/>
        </w:rPr>
        <w:t>podpisem</w:t>
      </w:r>
      <w:r w:rsidR="0014547D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End w:id="2"/>
      <w:bookmarkEnd w:id="3"/>
      <w:r w:rsidR="0014547D" w:rsidRPr="00985AAC">
        <w:rPr>
          <w:rFonts w:ascii="Arial" w:eastAsia="Times New Roman" w:hAnsi="Arial" w:cs="Arial"/>
          <w:sz w:val="21"/>
          <w:szCs w:val="21"/>
          <w:lang w:eastAsia="pl-PL"/>
        </w:rPr>
        <w:t>osoby upoważnionej</w:t>
      </w:r>
      <w:r w:rsidR="00AB6BDA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do reprezentowania organu rejestracyjnego.</w:t>
      </w:r>
    </w:p>
    <w:p w:rsidR="0014547D" w:rsidRPr="00985AAC" w:rsidRDefault="0014547D" w:rsidP="00DD6B4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14547D" w:rsidRPr="00985AAC" w:rsidRDefault="0014547D" w:rsidP="00DD6B4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</w:t>
      </w:r>
      <w:r w:rsidR="00BC69F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B669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6</w:t>
      </w:r>
    </w:p>
    <w:p w:rsidR="0014547D" w:rsidRPr="00985AAC" w:rsidRDefault="0014547D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1.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W przypadku stwierdzenia braków </w:t>
      </w:r>
      <w:r w:rsidR="00C13EA5" w:rsidRPr="00985AAC">
        <w:rPr>
          <w:rFonts w:ascii="Arial" w:eastAsia="Times New Roman" w:hAnsi="Arial" w:cs="Arial"/>
          <w:sz w:val="21"/>
          <w:szCs w:val="21"/>
          <w:lang w:eastAsia="pl-PL"/>
        </w:rPr>
        <w:t>we wniosku o wpis jachtu do PRJK lub uzasadnionych wątpliwości</w:t>
      </w:r>
      <w:r w:rsidR="00A47521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co</w:t>
      </w:r>
      <w:r w:rsidR="00C13EA5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do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dokument</w:t>
      </w:r>
      <w:r w:rsidR="00C13EA5" w:rsidRPr="00985AAC">
        <w:rPr>
          <w:rFonts w:ascii="Arial" w:eastAsia="Times New Roman" w:hAnsi="Arial" w:cs="Arial"/>
          <w:sz w:val="21"/>
          <w:szCs w:val="21"/>
          <w:lang w:eastAsia="pl-PL"/>
        </w:rPr>
        <w:t>ów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dołączonych do wniosku</w:t>
      </w:r>
      <w:r w:rsidR="00A47521" w:rsidRPr="00985AA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organ rejestracyjny wzywa wnioskodawcę do </w:t>
      </w:r>
      <w:r w:rsidR="00BC69F6" w:rsidRPr="00985AAC">
        <w:rPr>
          <w:rFonts w:ascii="Arial" w:hAnsi="Arial" w:cs="Arial"/>
          <w:sz w:val="21"/>
          <w:szCs w:val="21"/>
        </w:rPr>
        <w:t>uzupełnienia braków i/lub złożenia wyjaśnień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14547D" w:rsidRPr="00985AAC" w:rsidRDefault="0014547D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2.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ab/>
        <w:t>Organ rejestracyjny odmawia wpisu jachtu do PRJK w przypadku nieusunięcia braków</w:t>
      </w:r>
      <w:r w:rsidR="00C13EA5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/ niewyjaśnienia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13EA5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wątpliwości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w terminie 30 dni od daty wezwania, o którym mowa w ust. 1.</w:t>
      </w:r>
    </w:p>
    <w:p w:rsidR="0014547D" w:rsidRPr="00985AAC" w:rsidRDefault="0014547D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3.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W przypadku odmowy wpisu jachtu do PRJK właścicielowi przysługuje odwołanie do Zarządu PZŻ składane w terminie do </w:t>
      </w:r>
      <w:r w:rsidR="0096719C" w:rsidRPr="00985AAC">
        <w:rPr>
          <w:rFonts w:ascii="Arial" w:eastAsia="Times New Roman" w:hAnsi="Arial" w:cs="Arial"/>
          <w:sz w:val="21"/>
          <w:szCs w:val="21"/>
          <w:lang w:eastAsia="pl-PL"/>
        </w:rPr>
        <w:t>14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dni od daty odmowy wpisu jachtu do PRJK.</w:t>
      </w:r>
    </w:p>
    <w:p w:rsidR="0014547D" w:rsidRPr="00985AAC" w:rsidRDefault="0014547D" w:rsidP="00DB795F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14547D" w:rsidRPr="00985AAC" w:rsidRDefault="0014547D" w:rsidP="00DD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</w:t>
      </w:r>
      <w:r w:rsidR="00BC69F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B669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</w:t>
      </w:r>
    </w:p>
    <w:p w:rsidR="0014547D" w:rsidRPr="00985AAC" w:rsidRDefault="0014547D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1.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ab/>
        <w:t>Zmiana wpisu w PRJK następuje na podstawie pisemnego wniosku właściciela. Wzór wniosku o</w:t>
      </w:r>
      <w:r w:rsidR="00985AAC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zmianę wpisu w PRJK stanowi załącznik nr 3 do niniejszej instrukcji.</w:t>
      </w:r>
    </w:p>
    <w:p w:rsidR="0014547D" w:rsidRPr="00985AAC" w:rsidRDefault="0014547D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2.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ab/>
        <w:t>Do wniosku o zmianę wpisu w PRJK należy dołączyć:</w:t>
      </w:r>
    </w:p>
    <w:p w:rsidR="006F4B22" w:rsidRPr="00985AAC" w:rsidRDefault="0014547D" w:rsidP="00985AAC">
      <w:pPr>
        <w:pStyle w:val="Akapitzlist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dokumenty potwierdzające zmianę danych,</w:t>
      </w:r>
      <w:r w:rsidR="006F4B22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8653B3" w:rsidRPr="00985AAC" w:rsidRDefault="006F4B22" w:rsidP="00985AAC">
      <w:pPr>
        <w:pStyle w:val="Akapitzlist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potwierdzenie dokonani</w:t>
      </w:r>
      <w:r w:rsidR="00BC69F6" w:rsidRPr="00985AAC">
        <w:rPr>
          <w:rFonts w:ascii="Arial" w:eastAsia="Times New Roman" w:hAnsi="Arial" w:cs="Arial"/>
          <w:sz w:val="21"/>
          <w:szCs w:val="21"/>
          <w:lang w:eastAsia="pl-PL"/>
        </w:rPr>
        <w:t>a opłaty za zmianę wpisu w PRJK,</w:t>
      </w:r>
    </w:p>
    <w:p w:rsidR="008653B3" w:rsidRPr="00985AAC" w:rsidRDefault="00EE43BB" w:rsidP="00985AAC">
      <w:pPr>
        <w:pStyle w:val="Akapitzlist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w przypadku zmiany właściciela jachtu dołącza się </w:t>
      </w:r>
      <w:r w:rsidR="008653B3" w:rsidRPr="00985AAC">
        <w:rPr>
          <w:rFonts w:ascii="Arial" w:eastAsia="Times New Roman" w:hAnsi="Arial" w:cs="Arial"/>
          <w:sz w:val="21"/>
          <w:szCs w:val="21"/>
          <w:lang w:eastAsia="pl-PL"/>
        </w:rPr>
        <w:t>pisemne oświadczenie sprzedającego</w:t>
      </w:r>
      <w:r w:rsidR="006F4B22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i</w:t>
      </w:r>
      <w:r w:rsidR="00985AAC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6F4B22" w:rsidRPr="00985AAC">
        <w:rPr>
          <w:rFonts w:ascii="Arial" w:eastAsia="Times New Roman" w:hAnsi="Arial" w:cs="Arial"/>
          <w:sz w:val="21"/>
          <w:szCs w:val="21"/>
          <w:lang w:eastAsia="pl-PL"/>
        </w:rPr>
        <w:t>kupującego</w:t>
      </w:r>
      <w:r w:rsidR="008653B3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dotyczące zachowania lub rezy</w:t>
      </w:r>
      <w:r w:rsidR="006F4B22" w:rsidRPr="00985AAC">
        <w:rPr>
          <w:rFonts w:ascii="Arial" w:eastAsia="Times New Roman" w:hAnsi="Arial" w:cs="Arial"/>
          <w:sz w:val="21"/>
          <w:szCs w:val="21"/>
          <w:lang w:eastAsia="pl-PL"/>
        </w:rPr>
        <w:t>gnacji z numeru klasowego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, które umieszcza się na dokumencie sprzedaży lub zawiera się w postaci </w:t>
      </w:r>
      <w:r w:rsidR="00FE7F8E">
        <w:rPr>
          <w:rFonts w:ascii="Arial" w:eastAsia="Times New Roman" w:hAnsi="Arial" w:cs="Arial"/>
          <w:sz w:val="21"/>
          <w:szCs w:val="21"/>
          <w:lang w:eastAsia="pl-PL"/>
        </w:rPr>
        <w:t xml:space="preserve">odrębnego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oświadczenia.</w:t>
      </w:r>
    </w:p>
    <w:p w:rsidR="00EE43BB" w:rsidRPr="00985AAC" w:rsidRDefault="006F4B22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653B3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="008653B3" w:rsidRPr="00985AAC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E43BB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W przypadku braku informacji dotyczącej zachowania numeru klasowego przez sprzedającego przyjmuje się, że </w:t>
      </w:r>
      <w:r w:rsidR="00522EA9" w:rsidRPr="00985AAC">
        <w:rPr>
          <w:rStyle w:val="Odwoaniedokomentarza"/>
          <w:rFonts w:ascii="Arial" w:hAnsi="Arial" w:cs="Arial"/>
          <w:sz w:val="21"/>
          <w:szCs w:val="21"/>
        </w:rPr>
        <w:t>nu</w:t>
      </w:r>
      <w:r w:rsidR="00AB6BDA" w:rsidRPr="00985AAC">
        <w:rPr>
          <w:rStyle w:val="Odwoaniedokomentarza"/>
          <w:rFonts w:ascii="Arial" w:hAnsi="Arial" w:cs="Arial"/>
          <w:sz w:val="21"/>
          <w:szCs w:val="21"/>
        </w:rPr>
        <w:t>m</w:t>
      </w:r>
      <w:r w:rsidR="00522EA9" w:rsidRPr="00985AAC">
        <w:rPr>
          <w:rStyle w:val="Odwoaniedokomentarza"/>
          <w:rFonts w:ascii="Arial" w:hAnsi="Arial" w:cs="Arial"/>
          <w:sz w:val="21"/>
          <w:szCs w:val="21"/>
        </w:rPr>
        <w:t>e</w:t>
      </w:r>
      <w:r w:rsidR="00AB6BDA" w:rsidRPr="00985AAC">
        <w:rPr>
          <w:rStyle w:val="Odwoaniedokomentarza"/>
          <w:rFonts w:ascii="Arial" w:hAnsi="Arial" w:cs="Arial"/>
          <w:sz w:val="21"/>
          <w:szCs w:val="21"/>
        </w:rPr>
        <w:t>r</w:t>
      </w:r>
      <w:r w:rsidR="00522EA9" w:rsidRPr="00985AAC">
        <w:rPr>
          <w:rStyle w:val="Odwoaniedokomentarza"/>
          <w:rFonts w:ascii="Arial" w:hAnsi="Arial" w:cs="Arial"/>
          <w:sz w:val="21"/>
          <w:szCs w:val="21"/>
        </w:rPr>
        <w:t xml:space="preserve"> klasowy </w:t>
      </w:r>
      <w:r w:rsidR="00FE7F8E">
        <w:rPr>
          <w:rStyle w:val="Odwoaniedokomentarza"/>
          <w:rFonts w:ascii="Arial" w:hAnsi="Arial" w:cs="Arial"/>
          <w:sz w:val="21"/>
          <w:szCs w:val="21"/>
        </w:rPr>
        <w:t xml:space="preserve">jest przyznawany </w:t>
      </w:r>
      <w:r w:rsidR="00522EA9" w:rsidRPr="00985AAC">
        <w:rPr>
          <w:rStyle w:val="Odwoaniedokomentarza"/>
          <w:rFonts w:ascii="Arial" w:hAnsi="Arial" w:cs="Arial"/>
          <w:sz w:val="21"/>
          <w:szCs w:val="21"/>
        </w:rPr>
        <w:t>nowe</w:t>
      </w:r>
      <w:r w:rsidR="00FE7F8E">
        <w:rPr>
          <w:rStyle w:val="Odwoaniedokomentarza"/>
          <w:rFonts w:ascii="Arial" w:hAnsi="Arial" w:cs="Arial"/>
          <w:sz w:val="21"/>
          <w:szCs w:val="21"/>
        </w:rPr>
        <w:t>mu</w:t>
      </w:r>
      <w:r w:rsidR="00522EA9" w:rsidRPr="00985AAC">
        <w:rPr>
          <w:rStyle w:val="Odwoaniedokomentarza"/>
          <w:rFonts w:ascii="Arial" w:hAnsi="Arial" w:cs="Arial"/>
          <w:sz w:val="21"/>
          <w:szCs w:val="21"/>
        </w:rPr>
        <w:t xml:space="preserve"> właściciel</w:t>
      </w:r>
      <w:r w:rsidR="00FE7F8E">
        <w:rPr>
          <w:rStyle w:val="Odwoaniedokomentarza"/>
          <w:rFonts w:ascii="Arial" w:hAnsi="Arial" w:cs="Arial"/>
          <w:sz w:val="21"/>
          <w:szCs w:val="21"/>
        </w:rPr>
        <w:t>owi</w:t>
      </w:r>
      <w:r w:rsidR="00EE43BB" w:rsidRPr="00985AA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EE43BB" w:rsidRDefault="006F4B22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4. </w:t>
      </w:r>
      <w:r w:rsidR="00EE43BB" w:rsidRPr="00985AAC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W przypadku zbycia jachtu </w:t>
      </w:r>
      <w:r w:rsidR="00FE7F8E">
        <w:rPr>
          <w:rFonts w:ascii="Arial" w:eastAsia="Times New Roman" w:hAnsi="Arial" w:cs="Arial"/>
          <w:sz w:val="21"/>
          <w:szCs w:val="21"/>
          <w:lang w:eastAsia="pl-PL"/>
        </w:rPr>
        <w:t xml:space="preserve">przy jednoczesnym </w:t>
      </w:r>
      <w:r w:rsidR="00EE43BB" w:rsidRPr="00985AAC">
        <w:rPr>
          <w:rFonts w:ascii="Arial" w:eastAsia="Times New Roman" w:hAnsi="Arial" w:cs="Arial"/>
          <w:sz w:val="21"/>
          <w:szCs w:val="21"/>
          <w:lang w:eastAsia="pl-PL"/>
        </w:rPr>
        <w:t>zachowani</w:t>
      </w:r>
      <w:r w:rsidR="00FE7F8E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="00EE43BB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numeru klasowego rezerwacja </w:t>
      </w:r>
      <w:r w:rsidR="00FE7F8E">
        <w:rPr>
          <w:rFonts w:ascii="Arial" w:eastAsia="Times New Roman" w:hAnsi="Arial" w:cs="Arial"/>
          <w:sz w:val="21"/>
          <w:szCs w:val="21"/>
          <w:lang w:eastAsia="pl-PL"/>
        </w:rPr>
        <w:t xml:space="preserve">numeru klasowego jest </w:t>
      </w:r>
      <w:r w:rsidR="00EE43BB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ważna </w:t>
      </w:r>
      <w:r w:rsidR="00FE7F8E">
        <w:rPr>
          <w:rFonts w:ascii="Arial" w:eastAsia="Times New Roman" w:hAnsi="Arial" w:cs="Arial"/>
          <w:sz w:val="21"/>
          <w:szCs w:val="21"/>
          <w:lang w:eastAsia="pl-PL"/>
        </w:rPr>
        <w:t xml:space="preserve">przez okres </w:t>
      </w:r>
      <w:r w:rsidR="00EE43BB" w:rsidRPr="00985AAC">
        <w:rPr>
          <w:rFonts w:ascii="Arial" w:eastAsia="Times New Roman" w:hAnsi="Arial" w:cs="Arial"/>
          <w:sz w:val="21"/>
          <w:szCs w:val="21"/>
          <w:lang w:eastAsia="pl-PL"/>
        </w:rPr>
        <w:t>2 lat od daty zbycia jachtu. Po tym terminie numer</w:t>
      </w:r>
      <w:r w:rsidR="00FE7F8E">
        <w:rPr>
          <w:rFonts w:ascii="Arial" w:eastAsia="Times New Roman" w:hAnsi="Arial" w:cs="Arial"/>
          <w:sz w:val="21"/>
          <w:szCs w:val="21"/>
          <w:lang w:eastAsia="pl-PL"/>
        </w:rPr>
        <w:t xml:space="preserve"> klasowy</w:t>
      </w:r>
      <w:r w:rsidR="00EE43BB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traktowany jest jako </w:t>
      </w:r>
      <w:r w:rsidR="00FE7F8E">
        <w:rPr>
          <w:rFonts w:ascii="Arial" w:eastAsia="Times New Roman" w:hAnsi="Arial" w:cs="Arial"/>
          <w:sz w:val="21"/>
          <w:szCs w:val="21"/>
          <w:lang w:eastAsia="pl-PL"/>
        </w:rPr>
        <w:t>numer wolny i może być przydzielony na inny jacht klasowy.</w:t>
      </w:r>
    </w:p>
    <w:p w:rsidR="001B6A26" w:rsidRDefault="001B6A26" w:rsidP="001B6A2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B6A26">
        <w:rPr>
          <w:rFonts w:ascii="Arial" w:eastAsia="Times New Roman" w:hAnsi="Arial" w:cs="Arial"/>
          <w:sz w:val="21"/>
          <w:szCs w:val="21"/>
          <w:lang w:eastAsia="pl-PL"/>
        </w:rPr>
        <w:t>5.</w:t>
      </w:r>
      <w:r w:rsidRPr="001B6A26">
        <w:rPr>
          <w:rFonts w:ascii="Arial" w:eastAsia="Times New Roman" w:hAnsi="Arial" w:cs="Arial"/>
          <w:sz w:val="21"/>
          <w:szCs w:val="21"/>
          <w:lang w:eastAsia="pl-PL"/>
        </w:rPr>
        <w:tab/>
        <w:t>Po dokonaniu zmiany wpisu w PRJK organ rejestracyjny wydaje nowy certyfikat jachtu klasowego.</w:t>
      </w:r>
    </w:p>
    <w:p w:rsidR="001B6A26" w:rsidRPr="001B6A26" w:rsidRDefault="001B6A26" w:rsidP="001B6A2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6.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  <w:t>Dotychczasowy c</w:t>
      </w:r>
      <w:r w:rsidRPr="001B6A26">
        <w:rPr>
          <w:rFonts w:ascii="Arial" w:eastAsia="Times New Roman" w:hAnsi="Arial" w:cs="Arial"/>
          <w:sz w:val="21"/>
          <w:szCs w:val="21"/>
          <w:lang w:eastAsia="pl-PL"/>
        </w:rPr>
        <w:t xml:space="preserve">ertyfikat jachtu klasowego </w:t>
      </w: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1B6A26">
        <w:rPr>
          <w:rFonts w:ascii="Arial" w:eastAsia="Times New Roman" w:hAnsi="Arial" w:cs="Arial"/>
          <w:sz w:val="21"/>
          <w:szCs w:val="21"/>
          <w:lang w:eastAsia="pl-PL"/>
        </w:rPr>
        <w:t>odlega unieważnieniu i może być zwrócony właścicielowi.</w:t>
      </w:r>
    </w:p>
    <w:p w:rsidR="008653B3" w:rsidRPr="00985AAC" w:rsidRDefault="008653B3" w:rsidP="00DD6B4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4547D" w:rsidRPr="00985AAC" w:rsidRDefault="0014547D" w:rsidP="00DD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</w:t>
      </w:r>
      <w:r w:rsidR="00BC69F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B669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</w:t>
      </w:r>
    </w:p>
    <w:p w:rsidR="0014547D" w:rsidRPr="00985AAC" w:rsidRDefault="0014547D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1.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ab/>
        <w:t>Wykreślenie jachtu z PRJK następuje na wniosek właściciela. Wzór wniosku o wykreślenie jachtu z</w:t>
      </w:r>
      <w:r w:rsidR="00985AAC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PRJK stanowi załącznik nr </w:t>
      </w:r>
      <w:r w:rsidR="00E905B8" w:rsidRPr="00985AAC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do niniejszej instrukcji.</w:t>
      </w:r>
    </w:p>
    <w:p w:rsidR="00A47521" w:rsidRPr="00985AAC" w:rsidRDefault="0014547D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2.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ab/>
        <w:t>Do wniosku o wykreślenie jachtu z PRJK należy dołączyć</w:t>
      </w:r>
      <w:r w:rsidR="00A47521" w:rsidRPr="00985AAC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14547D" w:rsidRPr="00985AAC" w:rsidRDefault="00A47521" w:rsidP="00985AAC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oryginał certyfikat</w:t>
      </w:r>
      <w:r w:rsidR="00FE7F8E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jachtu klasowego</w:t>
      </w:r>
      <w:r w:rsidR="00AB6BDA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lub oświadczenie dotyczące jego utra</w:t>
      </w:r>
      <w:r w:rsidR="00FE7F8E">
        <w:rPr>
          <w:rFonts w:ascii="Arial" w:eastAsia="Times New Roman" w:hAnsi="Arial" w:cs="Arial"/>
          <w:sz w:val="21"/>
          <w:szCs w:val="21"/>
          <w:lang w:eastAsia="pl-PL"/>
        </w:rPr>
        <w:t>ty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</w:p>
    <w:p w:rsidR="00A47521" w:rsidRPr="00985AAC" w:rsidRDefault="00A47521" w:rsidP="00985AAC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potwierdzenie dokonania opłaty za wykreślenie jachtu z PRJK, </w:t>
      </w:r>
    </w:p>
    <w:p w:rsidR="00A47521" w:rsidRPr="00985AAC" w:rsidRDefault="00A47521" w:rsidP="00985AAC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oświadczenie dotyczące zachowania lub rezygnacji z numeru klasowego.</w:t>
      </w:r>
    </w:p>
    <w:p w:rsidR="0014547D" w:rsidRPr="00985AAC" w:rsidRDefault="0014547D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3.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Certyfikat jachtu klasowego wykreślonego z PRJK podlega unieważnieniu i może być </w:t>
      </w:r>
      <w:r w:rsidRPr="00985A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zwrócony właścicielowi. </w:t>
      </w:r>
    </w:p>
    <w:p w:rsidR="0014547D" w:rsidRPr="00985AAC" w:rsidRDefault="00583502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</w:t>
      </w:r>
      <w:r w:rsidRPr="00985A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14547D" w:rsidRPr="00985AAC">
        <w:rPr>
          <w:rFonts w:ascii="Arial" w:eastAsia="Times New Roman" w:hAnsi="Arial" w:cs="Arial"/>
          <w:sz w:val="21"/>
          <w:szCs w:val="21"/>
          <w:lang w:eastAsia="pl-PL"/>
        </w:rPr>
        <w:t>Po wykreśleniu jachtu z PRJK organ rejestracyjny wydaje zaświadczenie o wykreśleniu jachtu z</w:t>
      </w:r>
      <w:r w:rsidR="00985AAC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14547D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PRJK, którego wzór stanowi załącznik nr </w:t>
      </w:r>
      <w:r w:rsidR="00E905B8" w:rsidRPr="00985AAC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14547D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do niniejszej instrukcji.</w:t>
      </w:r>
    </w:p>
    <w:p w:rsidR="00583502" w:rsidRPr="00985AAC" w:rsidRDefault="00583502" w:rsidP="00985AA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5.</w:t>
      </w:r>
      <w:r w:rsidRPr="00985A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  <w:t>Zaświadczenie o wykreśleniu jachtu z PRJK powinno być ostemplowane pieczęcią okrągłą organu rejestracyjnego i podpis</w:t>
      </w:r>
      <w:r w:rsidR="00A47521" w:rsidRPr="00985A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em osoby upoważnionej </w:t>
      </w:r>
      <w:r w:rsidR="00AB6BDA" w:rsidRPr="00985A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reprezentowania organu rejestracyjnego</w:t>
      </w:r>
      <w:r w:rsidRPr="00985A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DD6B40" w:rsidRDefault="00DD6B40" w:rsidP="00DB795F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D6B40" w:rsidRPr="00985AAC" w:rsidRDefault="00DD6B40" w:rsidP="00DD6B4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 9</w:t>
      </w:r>
    </w:p>
    <w:p w:rsidR="00DD6B40" w:rsidRPr="00985AAC" w:rsidRDefault="00DD6B40" w:rsidP="00985AAC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985AAC">
        <w:rPr>
          <w:rFonts w:ascii="Arial" w:hAnsi="Arial" w:cs="Arial"/>
          <w:sz w:val="21"/>
          <w:szCs w:val="21"/>
        </w:rPr>
        <w:t>W przypadku utraty certyfikatu jachtu klasowego wydanie duplikatu następuje na podstawie pisemnego wniosku właściciela. Wzór wniosku o wydanie duplikatu certyfikatu jachtu klasowego stanowi załącznik nr 6 do niniejszej instrukcji.</w:t>
      </w:r>
    </w:p>
    <w:p w:rsidR="00A96519" w:rsidRPr="001B6A26" w:rsidRDefault="00F14B46" w:rsidP="001B6A26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985AAC">
        <w:rPr>
          <w:rFonts w:ascii="Arial" w:hAnsi="Arial" w:cs="Arial"/>
          <w:sz w:val="21"/>
          <w:szCs w:val="21"/>
        </w:rPr>
        <w:t>Do wniosku o wydanie duplikatu o wydanie duplikatu certyfikatu jachtu klasowego dołącza się</w:t>
      </w:r>
      <w:r w:rsidR="001B6A26">
        <w:rPr>
          <w:rFonts w:ascii="Arial" w:hAnsi="Arial" w:cs="Arial"/>
          <w:sz w:val="21"/>
          <w:szCs w:val="21"/>
        </w:rPr>
        <w:t xml:space="preserve"> </w:t>
      </w:r>
      <w:r w:rsidR="00A96519" w:rsidRPr="001B6A26">
        <w:rPr>
          <w:rFonts w:ascii="Arial" w:hAnsi="Arial" w:cs="Arial"/>
          <w:sz w:val="21"/>
          <w:szCs w:val="21"/>
        </w:rPr>
        <w:t>potwierdzenie dokonania opłaty za wydanie duplikatu certyfikatu jachtu klasowego.</w:t>
      </w:r>
    </w:p>
    <w:p w:rsidR="00DD6B40" w:rsidRPr="00985AAC" w:rsidRDefault="00DD6B40" w:rsidP="00985AAC">
      <w:pPr>
        <w:pStyle w:val="Normalny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985AAC">
        <w:rPr>
          <w:rFonts w:ascii="Arial" w:hAnsi="Arial" w:cs="Arial"/>
          <w:sz w:val="21"/>
          <w:szCs w:val="21"/>
        </w:rPr>
        <w:t xml:space="preserve">Duplikat </w:t>
      </w:r>
      <w:r w:rsidR="0035657B" w:rsidRPr="00985AAC">
        <w:rPr>
          <w:rFonts w:ascii="Arial" w:hAnsi="Arial" w:cs="Arial"/>
          <w:sz w:val="21"/>
          <w:szCs w:val="21"/>
        </w:rPr>
        <w:t>certyfikatu jachtu klasowego</w:t>
      </w:r>
      <w:r w:rsidRPr="00985AAC">
        <w:rPr>
          <w:rFonts w:ascii="Arial" w:hAnsi="Arial" w:cs="Arial"/>
          <w:sz w:val="21"/>
          <w:szCs w:val="21"/>
        </w:rPr>
        <w:t xml:space="preserve"> powinien być </w:t>
      </w:r>
      <w:r w:rsidRPr="00985AAC">
        <w:rPr>
          <w:rFonts w:ascii="Arial" w:hAnsi="Arial" w:cs="Arial"/>
          <w:color w:val="000000"/>
          <w:sz w:val="21"/>
          <w:szCs w:val="21"/>
        </w:rPr>
        <w:t>ostemplowan</w:t>
      </w:r>
      <w:r w:rsidR="001B6A26">
        <w:rPr>
          <w:rFonts w:ascii="Arial" w:hAnsi="Arial" w:cs="Arial"/>
          <w:color w:val="000000"/>
          <w:sz w:val="21"/>
          <w:szCs w:val="21"/>
        </w:rPr>
        <w:t>y</w:t>
      </w:r>
      <w:r w:rsidRPr="00985AAC">
        <w:rPr>
          <w:rFonts w:ascii="Arial" w:hAnsi="Arial" w:cs="Arial"/>
          <w:color w:val="000000"/>
          <w:sz w:val="21"/>
          <w:szCs w:val="21"/>
        </w:rPr>
        <w:t xml:space="preserve"> pieczęcią okrągłą organu rejestracyjnego i podpisem osoby upoważnionej do reprezentowania organu rejestracyjnego. </w:t>
      </w:r>
      <w:r w:rsidRPr="00985AAC">
        <w:rPr>
          <w:rFonts w:ascii="Arial" w:hAnsi="Arial" w:cs="Arial"/>
          <w:sz w:val="21"/>
          <w:szCs w:val="21"/>
        </w:rPr>
        <w:t xml:space="preserve">Pierwszą stronę dokumentu dodatkowo </w:t>
      </w:r>
      <w:r w:rsidR="0035657B" w:rsidRPr="00985AAC">
        <w:rPr>
          <w:rFonts w:ascii="Arial" w:hAnsi="Arial" w:cs="Arial"/>
          <w:sz w:val="21"/>
          <w:szCs w:val="21"/>
        </w:rPr>
        <w:t>oznacza się</w:t>
      </w:r>
      <w:r w:rsidRPr="00985AAC">
        <w:rPr>
          <w:rFonts w:ascii="Arial" w:hAnsi="Arial" w:cs="Arial"/>
          <w:sz w:val="21"/>
          <w:szCs w:val="21"/>
        </w:rPr>
        <w:t xml:space="preserve"> pieczęcią DUPLIKAT</w:t>
      </w:r>
      <w:r w:rsidR="0035657B" w:rsidRPr="00985AAC">
        <w:rPr>
          <w:rFonts w:ascii="Arial" w:hAnsi="Arial" w:cs="Arial"/>
          <w:sz w:val="21"/>
          <w:szCs w:val="21"/>
        </w:rPr>
        <w:t>.</w:t>
      </w:r>
    </w:p>
    <w:p w:rsidR="00F14B46" w:rsidRPr="00985AAC" w:rsidRDefault="00F14B46" w:rsidP="00985AAC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F14B46" w:rsidRPr="00985AAC" w:rsidRDefault="00F14B46" w:rsidP="00F14B4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 10</w:t>
      </w:r>
    </w:p>
    <w:p w:rsidR="00F14B46" w:rsidRPr="00985AAC" w:rsidRDefault="00F14B46" w:rsidP="00985AAC">
      <w:pPr>
        <w:pStyle w:val="NormalnyWeb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985AAC">
        <w:rPr>
          <w:rFonts w:ascii="Arial" w:hAnsi="Arial" w:cs="Arial"/>
          <w:sz w:val="21"/>
          <w:szCs w:val="21"/>
        </w:rPr>
        <w:t xml:space="preserve">Odnowienie </w:t>
      </w:r>
      <w:r w:rsidR="00A96519" w:rsidRPr="00985AAC">
        <w:rPr>
          <w:rFonts w:ascii="Arial" w:hAnsi="Arial" w:cs="Arial"/>
          <w:sz w:val="21"/>
          <w:szCs w:val="21"/>
        </w:rPr>
        <w:t>certyfikatu</w:t>
      </w:r>
      <w:r w:rsidRPr="00985AAC">
        <w:rPr>
          <w:rFonts w:ascii="Arial" w:hAnsi="Arial" w:cs="Arial"/>
          <w:sz w:val="21"/>
          <w:szCs w:val="21"/>
        </w:rPr>
        <w:t xml:space="preserve"> jachtu klasowego odbywa się na</w:t>
      </w:r>
      <w:r w:rsidR="00743061" w:rsidRPr="00985AAC">
        <w:rPr>
          <w:rFonts w:ascii="Arial" w:hAnsi="Arial" w:cs="Arial"/>
          <w:sz w:val="21"/>
          <w:szCs w:val="21"/>
        </w:rPr>
        <w:t xml:space="preserve"> podstawie</w:t>
      </w:r>
      <w:r w:rsidRPr="00985AAC">
        <w:rPr>
          <w:rFonts w:ascii="Arial" w:hAnsi="Arial" w:cs="Arial"/>
          <w:sz w:val="21"/>
          <w:szCs w:val="21"/>
        </w:rPr>
        <w:t xml:space="preserve"> pisemnego wniosku właściciela. Wzór wniosku o odnowienie certyfikatu jachtu klasowego stanowi załącznik nr 7 do niniejszej instrukcji.</w:t>
      </w:r>
      <w:r w:rsidR="00A96519" w:rsidRPr="00985AAC">
        <w:rPr>
          <w:rFonts w:ascii="Arial" w:hAnsi="Arial" w:cs="Arial"/>
          <w:sz w:val="21"/>
          <w:szCs w:val="21"/>
        </w:rPr>
        <w:t xml:space="preserve"> </w:t>
      </w:r>
    </w:p>
    <w:p w:rsidR="00A96519" w:rsidRPr="00985AAC" w:rsidRDefault="00A96519" w:rsidP="00985AAC">
      <w:pPr>
        <w:pStyle w:val="NormalnyWeb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985AAC">
        <w:rPr>
          <w:rFonts w:ascii="Arial" w:hAnsi="Arial" w:cs="Arial"/>
          <w:sz w:val="21"/>
          <w:szCs w:val="21"/>
        </w:rPr>
        <w:t>Do wniosku o odnowienie certyfikatu jachtu klasowego dołącza się potwierdzenie dokonania opłaty za odnowienie certyfikatu jachtu klasowego.</w:t>
      </w:r>
    </w:p>
    <w:p w:rsidR="00F14B46" w:rsidRPr="00985AAC" w:rsidRDefault="00A96519" w:rsidP="00985AAC">
      <w:pPr>
        <w:pStyle w:val="NormalnyWeb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985AAC">
        <w:rPr>
          <w:rFonts w:ascii="Arial" w:hAnsi="Arial" w:cs="Arial"/>
          <w:sz w:val="21"/>
          <w:szCs w:val="21"/>
        </w:rPr>
        <w:t>Odnowienia certyfikatu jachtu klasowego można dokonać po zakończeniu ważności dotychczasowego certyfikatu</w:t>
      </w:r>
      <w:r w:rsidR="001B6A26">
        <w:rPr>
          <w:rFonts w:ascii="Arial" w:hAnsi="Arial" w:cs="Arial"/>
          <w:sz w:val="21"/>
          <w:szCs w:val="21"/>
        </w:rPr>
        <w:t xml:space="preserve"> jachtu klasowego</w:t>
      </w:r>
      <w:r w:rsidRPr="00985AAC">
        <w:rPr>
          <w:rFonts w:ascii="Arial" w:hAnsi="Arial" w:cs="Arial"/>
          <w:sz w:val="21"/>
          <w:szCs w:val="21"/>
        </w:rPr>
        <w:t>.</w:t>
      </w:r>
    </w:p>
    <w:p w:rsidR="00583502" w:rsidRPr="00985AAC" w:rsidRDefault="00583502" w:rsidP="00F14B4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74D0" w:rsidRDefault="00BC74D0" w:rsidP="00DD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</w:t>
      </w:r>
      <w:r w:rsidR="00BC69F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DD6B40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F401EF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</w:p>
    <w:p w:rsidR="00D6787A" w:rsidRPr="00985AAC" w:rsidRDefault="00D6787A" w:rsidP="00CC7D1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Dokumenty sporządzone w języku obcym dołącza się do wniosków wraz z ich tłumaczeniem na język polski.</w:t>
      </w:r>
    </w:p>
    <w:p w:rsidR="00CC7D1B" w:rsidRDefault="00CC7D1B" w:rsidP="00CC7D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CC7D1B" w:rsidRPr="00985AAC" w:rsidRDefault="00CC7D1B" w:rsidP="00CC7D1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 12</w:t>
      </w:r>
    </w:p>
    <w:p w:rsidR="00CC7D1B" w:rsidRPr="00985AAC" w:rsidRDefault="00CC7D1B" w:rsidP="00CC7D1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Za czynności rejestracyjne organ rejestracyjny pobiera opłaty zgodne z obowiązującym cennikiem zatwierdzonym przez Zarząd PZŻ.</w:t>
      </w:r>
    </w:p>
    <w:p w:rsidR="00D6787A" w:rsidRDefault="00D6787A" w:rsidP="00CC7D1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CC7D1B" w:rsidRDefault="00CC7D1B" w:rsidP="00CC7D1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CC7D1B" w:rsidRPr="00985AAC" w:rsidRDefault="00FF02F4" w:rsidP="00CC7D1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iCs/>
          <w:sz w:val="21"/>
          <w:szCs w:val="21"/>
          <w:lang w:eastAsia="pl-PL"/>
        </w:rPr>
        <w:t>ROZDZIAŁ III</w:t>
      </w:r>
    </w:p>
    <w:p w:rsidR="00CC7D1B" w:rsidRPr="00985AAC" w:rsidRDefault="00CC7D1B" w:rsidP="00CC7D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iCs/>
          <w:sz w:val="21"/>
          <w:szCs w:val="21"/>
          <w:lang w:eastAsia="pl-PL"/>
        </w:rPr>
        <w:t xml:space="preserve">TWORZENIE KLAS REGATOWYCH W POLSKIM REJESTRZE JACHTÓW KLASOWYCH </w:t>
      </w:r>
    </w:p>
    <w:p w:rsidR="00CC7D1B" w:rsidRDefault="00CC7D1B" w:rsidP="00DD6B4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CC7D1B" w:rsidRPr="00985AAC" w:rsidRDefault="00CC7D1B" w:rsidP="00CC7D1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 13</w:t>
      </w:r>
    </w:p>
    <w:p w:rsidR="00AE6970" w:rsidRDefault="00AE6970" w:rsidP="00985AA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 PRJK tworzy się następujące klasy regatowe:</w:t>
      </w:r>
    </w:p>
    <w:p w:rsidR="0048474F" w:rsidRDefault="0048474F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  <w:sectPr w:rsidR="0048474F" w:rsidSect="007679C5">
          <w:headerReference w:type="default" r:id="rId8"/>
          <w:footerReference w:type="default" r:id="rId9"/>
          <w:pgSz w:w="11906" w:h="16838" w:code="9"/>
          <w:pgMar w:top="1134" w:right="1134" w:bottom="964" w:left="1134" w:header="709" w:footer="709" w:gutter="0"/>
          <w:cols w:space="708"/>
          <w:docGrid w:linePitch="360"/>
        </w:sectPr>
      </w:pP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2.4 MR,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29er,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407,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420,</w:t>
      </w:r>
    </w:p>
    <w:p w:rsidR="00AE6970" w:rsidRP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E6970">
        <w:rPr>
          <w:rFonts w:ascii="Arial" w:eastAsia="Times New Roman" w:hAnsi="Arial" w:cs="Arial"/>
          <w:sz w:val="21"/>
          <w:szCs w:val="21"/>
          <w:lang w:eastAsia="pl-PL"/>
        </w:rPr>
        <w:t>470</w:t>
      </w:r>
      <w:r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AE6970" w:rsidRP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E6970">
        <w:rPr>
          <w:rFonts w:ascii="Arial" w:eastAsia="Times New Roman" w:hAnsi="Arial" w:cs="Arial"/>
          <w:sz w:val="21"/>
          <w:szCs w:val="21"/>
          <w:lang w:eastAsia="pl-PL"/>
        </w:rPr>
        <w:t>49er</w:t>
      </w:r>
      <w:r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AE6970" w:rsidRP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505,</w:t>
      </w:r>
    </w:p>
    <w:p w:rsidR="00616F9F" w:rsidRDefault="00616F9F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Cadet,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Delphia OD 24,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Dragon,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Europa,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FD,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Finn,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Hobie Cat,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Hornet,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Laser,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L’Equipe,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Micro,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MK Cafe 24,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Omega,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Optimist,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RC44,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Sigma,</w:t>
      </w:r>
    </w:p>
    <w:p w:rsidR="00AE6970" w:rsidRDefault="00AE6970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Słonka</w:t>
      </w:r>
      <w:r w:rsidR="00AA5068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Soling,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Sonar,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Splash,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Star,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Topcat,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Tornado,</w:t>
      </w:r>
    </w:p>
    <w:p w:rsidR="00AA5068" w:rsidRDefault="00AA5068" w:rsidP="00AA506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Vaurien,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Yngling,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Zoom 8,</w:t>
      </w:r>
    </w:p>
    <w:p w:rsidR="00AA5068" w:rsidRDefault="00AA5068" w:rsidP="00AE697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Żagle 500.</w:t>
      </w:r>
    </w:p>
    <w:p w:rsidR="0048474F" w:rsidRDefault="0048474F" w:rsidP="00985AA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  <w:sectPr w:rsidR="0048474F" w:rsidSect="0048474F">
          <w:type w:val="continuous"/>
          <w:pgSz w:w="11906" w:h="16838" w:code="9"/>
          <w:pgMar w:top="1134" w:right="1134" w:bottom="964" w:left="1134" w:header="709" w:footer="709" w:gutter="0"/>
          <w:cols w:num="3" w:space="708"/>
          <w:docGrid w:linePitch="360"/>
        </w:sectPr>
      </w:pPr>
    </w:p>
    <w:p w:rsidR="00CC7D1B" w:rsidRDefault="00E2473A" w:rsidP="00985AA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Tworzenie </w:t>
      </w:r>
      <w:r w:rsidR="0048474F">
        <w:rPr>
          <w:rFonts w:ascii="Arial" w:eastAsia="Times New Roman" w:hAnsi="Arial" w:cs="Arial"/>
          <w:sz w:val="21"/>
          <w:szCs w:val="21"/>
          <w:lang w:eastAsia="pl-PL"/>
        </w:rPr>
        <w:t xml:space="preserve">nowych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klas regatowych </w:t>
      </w:r>
      <w:r w:rsidR="00CC7D1B">
        <w:rPr>
          <w:rFonts w:ascii="Arial" w:eastAsia="Times New Roman" w:hAnsi="Arial" w:cs="Arial"/>
          <w:sz w:val="21"/>
          <w:szCs w:val="21"/>
          <w:lang w:eastAsia="pl-PL"/>
        </w:rPr>
        <w:t xml:space="preserve">w PRJK </w:t>
      </w:r>
      <w:r w:rsidR="00BC74D0" w:rsidRPr="00985AAC">
        <w:rPr>
          <w:rFonts w:ascii="Arial" w:eastAsia="Times New Roman" w:hAnsi="Arial" w:cs="Arial"/>
          <w:sz w:val="21"/>
          <w:szCs w:val="21"/>
          <w:lang w:eastAsia="pl-PL"/>
        </w:rPr>
        <w:t>następuje na</w:t>
      </w:r>
      <w:r w:rsidR="00AB6BDA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mocy decyzji Zarządu PZŻ. </w:t>
      </w:r>
    </w:p>
    <w:p w:rsidR="00BC74D0" w:rsidRPr="00985AAC" w:rsidRDefault="00CC7D1B" w:rsidP="00985AA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W celu utworzenia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klasy regatowej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w PRJK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władza narodowa lub międzynarodowa danej klasy </w:t>
      </w:r>
      <w:r w:rsidR="00E2473A">
        <w:rPr>
          <w:rFonts w:ascii="Arial" w:eastAsia="Times New Roman" w:hAnsi="Arial" w:cs="Arial"/>
          <w:sz w:val="21"/>
          <w:szCs w:val="21"/>
          <w:lang w:eastAsia="pl-PL"/>
        </w:rPr>
        <w:t>składa p</w:t>
      </w:r>
      <w:r w:rsidR="00F60F2A" w:rsidRPr="00985AAC">
        <w:rPr>
          <w:rFonts w:ascii="Arial" w:eastAsia="Times New Roman" w:hAnsi="Arial" w:cs="Arial"/>
          <w:sz w:val="21"/>
          <w:szCs w:val="21"/>
          <w:lang w:eastAsia="pl-PL"/>
        </w:rPr>
        <w:t>isemny wniosek o</w:t>
      </w:r>
      <w:r w:rsidR="00985AAC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F60F2A" w:rsidRPr="00985AAC">
        <w:rPr>
          <w:rFonts w:ascii="Arial" w:eastAsia="Times New Roman" w:hAnsi="Arial" w:cs="Arial"/>
          <w:sz w:val="21"/>
          <w:szCs w:val="21"/>
          <w:lang w:eastAsia="pl-PL"/>
        </w:rPr>
        <w:t>utworzenie klasy regatowej</w:t>
      </w:r>
      <w:r w:rsidR="00E2473A">
        <w:rPr>
          <w:rFonts w:ascii="Arial" w:eastAsia="Times New Roman" w:hAnsi="Arial" w:cs="Arial"/>
          <w:sz w:val="21"/>
          <w:szCs w:val="21"/>
          <w:lang w:eastAsia="pl-PL"/>
        </w:rPr>
        <w:t xml:space="preserve"> w PRJK</w:t>
      </w:r>
      <w:r w:rsidR="00BC74D0" w:rsidRPr="00985AAC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60F2A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Wzór wniosku o</w:t>
      </w:r>
      <w:r w:rsidR="00E2473A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F60F2A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utworzenie klasy regatowej w PRJK stanowi załącznik nr </w:t>
      </w:r>
      <w:r w:rsidR="00AC16E0" w:rsidRPr="00985AAC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F60F2A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do niniejszej instrukcji.</w:t>
      </w:r>
    </w:p>
    <w:p w:rsidR="00BC74D0" w:rsidRPr="00985AAC" w:rsidRDefault="00BC74D0" w:rsidP="00985AA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Do wniosku o utworzenie klasy regatowej dołącza się:</w:t>
      </w:r>
    </w:p>
    <w:p w:rsidR="00BC74D0" w:rsidRPr="00985AAC" w:rsidRDefault="00BC74D0" w:rsidP="00985AAC">
      <w:pPr>
        <w:pStyle w:val="Akapitzlist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aktualne przepisy klasowe</w:t>
      </w:r>
      <w:r w:rsidR="00E905B8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wydane w języku polskim lub angielskim</w:t>
      </w:r>
      <w:r w:rsidR="00D36692" w:rsidRPr="00985AAC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BC74D0" w:rsidRDefault="00BC74D0" w:rsidP="00985AAC">
      <w:pPr>
        <w:pStyle w:val="Akapitzlist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>dokumenty poświadczające</w:t>
      </w:r>
      <w:r w:rsidR="009519A4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dane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władz</w:t>
      </w:r>
      <w:r w:rsidR="009519A4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y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narodow</w:t>
      </w:r>
      <w:r w:rsidR="009519A4" w:rsidRPr="00985AAC">
        <w:rPr>
          <w:rFonts w:ascii="Arial" w:eastAsia="Times New Roman" w:hAnsi="Arial" w:cs="Arial"/>
          <w:sz w:val="21"/>
          <w:szCs w:val="21"/>
          <w:lang w:eastAsia="pl-PL"/>
        </w:rPr>
        <w:t>ej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lub międzynarodow</w:t>
      </w:r>
      <w:r w:rsidR="009519A4" w:rsidRPr="00985AAC">
        <w:rPr>
          <w:rFonts w:ascii="Arial" w:eastAsia="Times New Roman" w:hAnsi="Arial" w:cs="Arial"/>
          <w:sz w:val="21"/>
          <w:szCs w:val="21"/>
          <w:lang w:eastAsia="pl-PL"/>
        </w:rPr>
        <w:t>ej</w:t>
      </w:r>
      <w:r w:rsidR="00E905B8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danej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905B8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klasy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zawierające co najmniej nazwę, adres</w:t>
      </w:r>
      <w:r w:rsidR="00522EA9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siedziby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, właściwy numer rejestru NIP/REGON/KRS</w:t>
      </w:r>
      <w:r w:rsidR="00E905B8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oraz</w:t>
      </w:r>
      <w:r w:rsidR="009519A4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statut</w:t>
      </w:r>
      <w:r w:rsidR="0000467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004672" w:rsidRDefault="00004672" w:rsidP="0000467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przypadku braku możliwości złożenia wniosku </w:t>
      </w:r>
      <w:r w:rsidRPr="00004672">
        <w:rPr>
          <w:rFonts w:ascii="Arial" w:eastAsia="Times New Roman" w:hAnsi="Arial" w:cs="Arial"/>
          <w:sz w:val="21"/>
          <w:szCs w:val="21"/>
          <w:lang w:eastAsia="pl-PL"/>
        </w:rPr>
        <w:t>o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04672">
        <w:rPr>
          <w:rFonts w:ascii="Arial" w:eastAsia="Times New Roman" w:hAnsi="Arial" w:cs="Arial"/>
          <w:sz w:val="21"/>
          <w:szCs w:val="21"/>
          <w:lang w:eastAsia="pl-PL"/>
        </w:rPr>
        <w:t>utworzenie klasy regatowej w PRJK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przez </w:t>
      </w:r>
      <w:r w:rsidRPr="00004672">
        <w:rPr>
          <w:rFonts w:ascii="Arial" w:eastAsia="Times New Roman" w:hAnsi="Arial" w:cs="Arial"/>
          <w:sz w:val="21"/>
          <w:szCs w:val="21"/>
          <w:lang w:eastAsia="pl-PL"/>
        </w:rPr>
        <w:t>władz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ę </w:t>
      </w:r>
      <w:r w:rsidRPr="00004672">
        <w:rPr>
          <w:rFonts w:ascii="Arial" w:eastAsia="Times New Roman" w:hAnsi="Arial" w:cs="Arial"/>
          <w:sz w:val="21"/>
          <w:szCs w:val="21"/>
          <w:lang w:eastAsia="pl-PL"/>
        </w:rPr>
        <w:t>narodow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ą lub międzynarodową </w:t>
      </w:r>
      <w:r w:rsidRPr="00004672">
        <w:rPr>
          <w:rFonts w:ascii="Arial" w:eastAsia="Times New Roman" w:hAnsi="Arial" w:cs="Arial"/>
          <w:sz w:val="21"/>
          <w:szCs w:val="21"/>
          <w:lang w:eastAsia="pl-PL"/>
        </w:rPr>
        <w:t>danej klasy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wniosek może złożyć osoba zainteresowana – właściciel jachtu klasowego danej klasy. Do wniosku dołącza się:</w:t>
      </w:r>
    </w:p>
    <w:p w:rsidR="00004672" w:rsidRDefault="00004672" w:rsidP="0000467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dokumenty wymienione w § 13 ust. 3,</w:t>
      </w:r>
    </w:p>
    <w:p w:rsidR="00BC74D0" w:rsidRDefault="00D36692" w:rsidP="0000467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04672">
        <w:rPr>
          <w:rFonts w:ascii="Arial" w:eastAsia="Times New Roman" w:hAnsi="Arial" w:cs="Arial"/>
          <w:sz w:val="21"/>
          <w:szCs w:val="21"/>
          <w:lang w:eastAsia="pl-PL"/>
        </w:rPr>
        <w:t>d</w:t>
      </w:r>
      <w:r w:rsidR="00BC74D0" w:rsidRPr="00004672">
        <w:rPr>
          <w:rFonts w:ascii="Arial" w:eastAsia="Times New Roman" w:hAnsi="Arial" w:cs="Arial"/>
          <w:sz w:val="21"/>
          <w:szCs w:val="21"/>
          <w:lang w:eastAsia="pl-PL"/>
        </w:rPr>
        <w:t>okument</w:t>
      </w:r>
      <w:r w:rsidR="00522EA9" w:rsidRPr="00004672">
        <w:rPr>
          <w:rFonts w:ascii="Arial" w:eastAsia="Times New Roman" w:hAnsi="Arial" w:cs="Arial"/>
          <w:sz w:val="21"/>
          <w:szCs w:val="21"/>
          <w:lang w:eastAsia="pl-PL"/>
        </w:rPr>
        <w:t xml:space="preserve">y </w:t>
      </w:r>
      <w:r w:rsidR="00B5738F" w:rsidRPr="00004672">
        <w:rPr>
          <w:rFonts w:ascii="Arial" w:eastAsia="Times New Roman" w:hAnsi="Arial" w:cs="Arial"/>
          <w:sz w:val="21"/>
          <w:szCs w:val="21"/>
          <w:lang w:eastAsia="pl-PL"/>
        </w:rPr>
        <w:t xml:space="preserve">wymienione </w:t>
      </w:r>
      <w:r w:rsidR="00B5738F" w:rsidRPr="00004672">
        <w:rPr>
          <w:rFonts w:ascii="Arial" w:hAnsi="Arial" w:cs="Arial"/>
          <w:sz w:val="21"/>
          <w:szCs w:val="21"/>
        </w:rPr>
        <w:t>w § 4</w:t>
      </w:r>
      <w:r w:rsidR="00B5738F">
        <w:rPr>
          <w:rFonts w:ascii="Arial" w:hAnsi="Arial" w:cs="Arial"/>
          <w:sz w:val="21"/>
          <w:szCs w:val="21"/>
        </w:rPr>
        <w:t xml:space="preserve"> </w:t>
      </w:r>
      <w:r w:rsidR="00E2473A" w:rsidRPr="00004672">
        <w:rPr>
          <w:rFonts w:ascii="Arial" w:eastAsia="Times New Roman" w:hAnsi="Arial" w:cs="Arial"/>
          <w:sz w:val="21"/>
          <w:szCs w:val="21"/>
          <w:lang w:eastAsia="pl-PL"/>
        </w:rPr>
        <w:t xml:space="preserve">niezbędne do </w:t>
      </w:r>
      <w:r w:rsidR="00B5738F">
        <w:rPr>
          <w:rFonts w:ascii="Arial" w:eastAsia="Times New Roman" w:hAnsi="Arial" w:cs="Arial"/>
          <w:sz w:val="21"/>
          <w:szCs w:val="21"/>
          <w:lang w:eastAsia="pl-PL"/>
        </w:rPr>
        <w:t>wpisu ja</w:t>
      </w:r>
      <w:r w:rsidR="00E2473A" w:rsidRPr="00004672">
        <w:rPr>
          <w:rFonts w:ascii="Arial" w:eastAsia="Times New Roman" w:hAnsi="Arial" w:cs="Arial"/>
          <w:sz w:val="21"/>
          <w:szCs w:val="21"/>
          <w:lang w:eastAsia="pl-PL"/>
        </w:rPr>
        <w:t>chtu klasowego</w:t>
      </w:r>
      <w:r w:rsidR="00B5738F">
        <w:rPr>
          <w:rFonts w:ascii="Arial" w:eastAsia="Times New Roman" w:hAnsi="Arial" w:cs="Arial"/>
          <w:sz w:val="21"/>
          <w:szCs w:val="21"/>
          <w:lang w:eastAsia="pl-PL"/>
        </w:rPr>
        <w:t xml:space="preserve"> do PRJK</w:t>
      </w:r>
      <w:r w:rsidR="00E2473A" w:rsidRPr="00004672">
        <w:rPr>
          <w:rFonts w:ascii="Arial" w:eastAsia="Times New Roman" w:hAnsi="Arial" w:cs="Arial"/>
          <w:sz w:val="21"/>
          <w:szCs w:val="21"/>
          <w:lang w:eastAsia="pl-PL"/>
        </w:rPr>
        <w:t xml:space="preserve"> (co najmniej jednego w danej klasie)</w:t>
      </w:r>
      <w:r w:rsidR="0000467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004672" w:rsidRPr="00004672" w:rsidRDefault="00004672" w:rsidP="00B5738F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04672">
        <w:rPr>
          <w:rFonts w:ascii="Arial" w:eastAsia="Times New Roman" w:hAnsi="Arial" w:cs="Arial"/>
          <w:sz w:val="21"/>
          <w:szCs w:val="21"/>
          <w:lang w:eastAsia="pl-PL"/>
        </w:rPr>
        <w:t>po</w:t>
      </w:r>
      <w:bookmarkStart w:id="4" w:name="_GoBack"/>
      <w:bookmarkEnd w:id="4"/>
      <w:r w:rsidRPr="00004672">
        <w:rPr>
          <w:rFonts w:ascii="Arial" w:eastAsia="Times New Roman" w:hAnsi="Arial" w:cs="Arial"/>
          <w:sz w:val="21"/>
          <w:szCs w:val="21"/>
          <w:lang w:eastAsia="pl-PL"/>
        </w:rPr>
        <w:t>twierdzenie dokonania opłaty za wpis jachtu do PRJK.</w:t>
      </w:r>
    </w:p>
    <w:p w:rsidR="00B5738F" w:rsidRDefault="00B5738F" w:rsidP="00B5738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B5738F" w:rsidRPr="00985AAC" w:rsidRDefault="00B5738F" w:rsidP="00B5738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 14</w:t>
      </w:r>
    </w:p>
    <w:p w:rsidR="009519A4" w:rsidRPr="00985AAC" w:rsidRDefault="009519A4" w:rsidP="00B5738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85AAC">
        <w:rPr>
          <w:rFonts w:ascii="Arial" w:hAnsi="Arial" w:cs="Arial"/>
          <w:sz w:val="21"/>
          <w:szCs w:val="21"/>
        </w:rPr>
        <w:t>Po</w:t>
      </w:r>
      <w:r w:rsidR="00DD6B40" w:rsidRPr="00985AAC">
        <w:rPr>
          <w:rFonts w:ascii="Arial" w:hAnsi="Arial" w:cs="Arial"/>
          <w:sz w:val="21"/>
          <w:szCs w:val="21"/>
        </w:rPr>
        <w:t xml:space="preserve"> wydaniu</w:t>
      </w:r>
      <w:r w:rsidR="00F60F2A" w:rsidRPr="00985AAC">
        <w:rPr>
          <w:rFonts w:ascii="Arial" w:hAnsi="Arial" w:cs="Arial"/>
          <w:sz w:val="21"/>
          <w:szCs w:val="21"/>
        </w:rPr>
        <w:t xml:space="preserve"> pozytywnej decyzji Zarządu PZŻ dotyczącej utworzenia </w:t>
      </w:r>
      <w:r w:rsidRPr="00985AAC">
        <w:rPr>
          <w:rFonts w:ascii="Arial" w:hAnsi="Arial" w:cs="Arial"/>
          <w:sz w:val="21"/>
          <w:szCs w:val="21"/>
        </w:rPr>
        <w:t>klasy regatowej w PRJK organ rejestracyjny wydaje zaświadczenie o utworzeniu klasy</w:t>
      </w:r>
      <w:r w:rsidR="00B5738F">
        <w:rPr>
          <w:rFonts w:ascii="Arial" w:hAnsi="Arial" w:cs="Arial"/>
          <w:sz w:val="21"/>
          <w:szCs w:val="21"/>
        </w:rPr>
        <w:t xml:space="preserve"> regatowej w PRJK</w:t>
      </w:r>
      <w:r w:rsidR="006003F8" w:rsidRPr="00985AAC">
        <w:rPr>
          <w:rFonts w:ascii="Arial" w:hAnsi="Arial" w:cs="Arial"/>
          <w:sz w:val="21"/>
          <w:szCs w:val="21"/>
        </w:rPr>
        <w:t>.</w:t>
      </w:r>
    </w:p>
    <w:p w:rsidR="009519A4" w:rsidRDefault="009519A4" w:rsidP="00DD6B4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B5738F" w:rsidRPr="00985AAC" w:rsidRDefault="00B5738F" w:rsidP="00DD6B4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CC7D1B" w:rsidRPr="00985AAC" w:rsidRDefault="00CC7D1B" w:rsidP="00CC7D1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 1</w:t>
      </w:r>
      <w:r w:rsidR="00B5738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</w:t>
      </w:r>
    </w:p>
    <w:p w:rsidR="0035657B" w:rsidRPr="00985AAC" w:rsidRDefault="0035657B" w:rsidP="00DB795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Uznanie </w:t>
      </w:r>
      <w:r w:rsidR="00B5738F">
        <w:rPr>
          <w:rFonts w:ascii="Arial" w:eastAsia="Times New Roman" w:hAnsi="Arial" w:cs="Arial"/>
          <w:sz w:val="21"/>
          <w:szCs w:val="21"/>
          <w:lang w:eastAsia="pl-PL"/>
        </w:rPr>
        <w:t xml:space="preserve">danej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klasy regatowej </w:t>
      </w:r>
      <w:r w:rsidR="00B5738F">
        <w:rPr>
          <w:rFonts w:ascii="Arial" w:eastAsia="Times New Roman" w:hAnsi="Arial" w:cs="Arial"/>
          <w:sz w:val="21"/>
          <w:szCs w:val="21"/>
          <w:lang w:eastAsia="pl-PL"/>
        </w:rPr>
        <w:t xml:space="preserve">za klasę </w:t>
      </w:r>
      <w:r w:rsidR="00B5738F" w:rsidRPr="00985AAC">
        <w:rPr>
          <w:rFonts w:ascii="Arial" w:eastAsia="Times New Roman" w:hAnsi="Arial" w:cs="Arial"/>
          <w:sz w:val="21"/>
          <w:szCs w:val="21"/>
          <w:lang w:eastAsia="pl-PL"/>
        </w:rPr>
        <w:t>narodow</w:t>
      </w:r>
      <w:r w:rsidR="00B5738F">
        <w:rPr>
          <w:rFonts w:ascii="Arial" w:eastAsia="Times New Roman" w:hAnsi="Arial" w:cs="Arial"/>
          <w:sz w:val="21"/>
          <w:szCs w:val="21"/>
          <w:lang w:eastAsia="pl-PL"/>
        </w:rPr>
        <w:t>ą</w:t>
      </w:r>
      <w:r w:rsidR="00B5738F"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regulują odrębne przepisy.</w:t>
      </w:r>
    </w:p>
    <w:p w:rsidR="00BC74D0" w:rsidRPr="00985AAC" w:rsidRDefault="00BC74D0" w:rsidP="00CC7D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14547D" w:rsidRPr="00985AAC" w:rsidRDefault="0014547D" w:rsidP="00CC7D1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4547D" w:rsidRPr="00985AAC" w:rsidRDefault="0014547D" w:rsidP="00CC7D1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iCs/>
          <w:sz w:val="21"/>
          <w:szCs w:val="21"/>
          <w:lang w:eastAsia="pl-PL"/>
        </w:rPr>
        <w:t>ROZDZIAŁ I</w:t>
      </w:r>
      <w:r w:rsidR="00FF02F4">
        <w:rPr>
          <w:rFonts w:ascii="Arial" w:eastAsia="Times New Roman" w:hAnsi="Arial" w:cs="Arial"/>
          <w:b/>
          <w:iCs/>
          <w:sz w:val="21"/>
          <w:szCs w:val="21"/>
          <w:lang w:eastAsia="pl-PL"/>
        </w:rPr>
        <w:t>V</w:t>
      </w:r>
    </w:p>
    <w:p w:rsidR="0014547D" w:rsidRPr="00985AAC" w:rsidRDefault="0014547D" w:rsidP="00CC7D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iCs/>
          <w:sz w:val="21"/>
          <w:szCs w:val="21"/>
          <w:lang w:eastAsia="pl-PL"/>
        </w:rPr>
        <w:t>POSTANOWIENIA KOŃCOWE</w:t>
      </w:r>
    </w:p>
    <w:p w:rsidR="0014547D" w:rsidRPr="00985AAC" w:rsidRDefault="0014547D" w:rsidP="00CC7D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14547D" w:rsidRPr="00985AAC" w:rsidRDefault="0014547D" w:rsidP="00CC7D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</w:t>
      </w:r>
      <w:r w:rsidR="00BC69F6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88017F"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B5738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6</w:t>
      </w:r>
    </w:p>
    <w:p w:rsidR="00107AFD" w:rsidRDefault="00104A8F" w:rsidP="00CC7D1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Dotychczasowe certyfikaty jachtów klasowych podlegają obowiązkowi wymiany w ciągu 24 miesięcy od dnia wejścia w życie niniejszej instrukcji. Po tym terminie jacht bez aktualnego certyfikatu jachtu klasowego zostanie usunięty z rejestru i </w:t>
      </w:r>
      <w:r w:rsidR="00B5738F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>traci możliwość utrzymania dotychczasowego numeru klasowego.</w:t>
      </w:r>
      <w:r w:rsidR="00107AFD" w:rsidRPr="00985AAC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782697" w:rsidRDefault="00B5738F" w:rsidP="00782697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Wymiana certyfikatów jachtów klasowych, o której mowa w ust. 1, odbywa się zgodnie z przepisami określonymi w § 4 - § 6 i jest bezpłatna</w:t>
      </w:r>
      <w:r w:rsidR="00107AFD" w:rsidRPr="00B5738F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82697" w:rsidRDefault="00782697" w:rsidP="0078269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82697" w:rsidRPr="00985AAC" w:rsidRDefault="00782697" w:rsidP="007826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 1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</w:t>
      </w:r>
    </w:p>
    <w:p w:rsidR="00104A8F" w:rsidRPr="00782697" w:rsidRDefault="00107AFD" w:rsidP="0078269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2697">
        <w:rPr>
          <w:rFonts w:ascii="Arial" w:eastAsia="Times New Roman" w:hAnsi="Arial" w:cs="Arial"/>
          <w:sz w:val="21"/>
          <w:szCs w:val="21"/>
          <w:lang w:eastAsia="pl-PL"/>
        </w:rPr>
        <w:t>Załączniki do niniejszej instrukcji mogą być modyfikowane w ramach aktualizacji przepisów i na potrzeby prawidłowego funkcjonowania PRJK.</w:t>
      </w:r>
      <w:r w:rsidRPr="0078269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82697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782697" w:rsidRPr="00985AAC" w:rsidRDefault="00782697" w:rsidP="007826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 1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</w:t>
      </w:r>
    </w:p>
    <w:p w:rsidR="00104A8F" w:rsidRPr="00985AAC" w:rsidRDefault="00104A8F" w:rsidP="00985AA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Niniejsza instrukcja wchodzi w życie z dniem </w:t>
      </w:r>
      <w:r w:rsidR="00AA5B5E">
        <w:rPr>
          <w:rFonts w:ascii="Arial" w:eastAsia="Times New Roman" w:hAnsi="Arial" w:cs="Arial"/>
          <w:sz w:val="21"/>
          <w:szCs w:val="21"/>
          <w:lang w:eastAsia="pl-PL"/>
        </w:rPr>
        <w:t>1 września 2018 r.</w:t>
      </w:r>
      <w:r w:rsidRPr="00985A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6A1999" w:rsidRDefault="006A1999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85AAC" w:rsidRDefault="00985AAC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85AAC" w:rsidRDefault="00985AAC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85AAC" w:rsidRDefault="00985AAC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85AAC" w:rsidRDefault="00985AAC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97E2A" w:rsidRDefault="00297E2A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97E2A" w:rsidRDefault="00297E2A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97E2A" w:rsidRDefault="00297E2A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85AAC" w:rsidRDefault="00985AAC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85AAC" w:rsidRDefault="00985AAC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85AAC" w:rsidRDefault="00985AAC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82697" w:rsidRDefault="00782697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85AAC" w:rsidRPr="00985AAC" w:rsidRDefault="00985AAC" w:rsidP="006A19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092"/>
        <w:gridCol w:w="2722"/>
        <w:gridCol w:w="2551"/>
      </w:tblGrid>
      <w:tr w:rsidR="00985AAC" w:rsidRPr="00DB2374" w:rsidTr="00782697">
        <w:trPr>
          <w:trHeight w:val="266"/>
          <w:tblHeader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AC" w:rsidRPr="00DB2374" w:rsidRDefault="00985AAC" w:rsidP="00BF1E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23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OPRACOWAŁ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AC" w:rsidRPr="00985AAC" w:rsidRDefault="00985AAC" w:rsidP="0098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A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SEKUŁA</w:t>
            </w:r>
          </w:p>
          <w:p w:rsidR="00985AAC" w:rsidRPr="00985AAC" w:rsidRDefault="00985AAC" w:rsidP="0098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A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specjalista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AC" w:rsidRPr="00DB2374" w:rsidRDefault="00985AAC" w:rsidP="00BF1E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23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STATUS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AC" w:rsidRPr="00DB2374" w:rsidRDefault="00782697" w:rsidP="00BF1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OBOWIĄZUJĄCA</w:t>
            </w:r>
          </w:p>
        </w:tc>
      </w:tr>
      <w:tr w:rsidR="00985AAC" w:rsidRPr="00DB2374" w:rsidTr="00782697">
        <w:trPr>
          <w:trHeight w:val="269"/>
          <w:tblHeader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AC" w:rsidRPr="00DB2374" w:rsidRDefault="00985AAC" w:rsidP="00BF1E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AC" w:rsidRPr="00DB2374" w:rsidRDefault="00985AAC" w:rsidP="00BF1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AC" w:rsidRPr="00DB2374" w:rsidRDefault="00985AAC" w:rsidP="00BF1E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23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ZATWIERDZENIA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AC" w:rsidRPr="00D468A1" w:rsidRDefault="00782697" w:rsidP="00BF1E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12.07.2018 R.</w:t>
            </w:r>
          </w:p>
        </w:tc>
      </w:tr>
      <w:tr w:rsidR="00985AAC" w:rsidRPr="00DB2374" w:rsidTr="00782697">
        <w:trPr>
          <w:trHeight w:val="274"/>
          <w:tblHeader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AC" w:rsidRPr="00DB2374" w:rsidRDefault="00985AAC" w:rsidP="00BF1E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23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ZATWIERDZIŁ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AC" w:rsidRPr="00DB2374" w:rsidRDefault="00985AAC" w:rsidP="00BF1E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8A1">
              <w:rPr>
                <w:rFonts w:ascii="Arial" w:hAnsi="Arial" w:cs="Arial"/>
                <w:sz w:val="16"/>
                <w:szCs w:val="16"/>
              </w:rPr>
              <w:t>Zarząd PZŻ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AC" w:rsidRPr="00DB2374" w:rsidRDefault="00985AAC" w:rsidP="00BF1E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23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WEJŚCIA W ŻYCIE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AC" w:rsidRPr="00D468A1" w:rsidRDefault="00AA5B5E" w:rsidP="00AA5B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782697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82697">
              <w:rPr>
                <w:rFonts w:ascii="Arial" w:hAnsi="Arial" w:cs="Arial"/>
                <w:sz w:val="16"/>
                <w:szCs w:val="16"/>
              </w:rPr>
              <w:t>.2018 R.</w:t>
            </w:r>
          </w:p>
        </w:tc>
      </w:tr>
      <w:tr w:rsidR="00782697" w:rsidRPr="00DB2374" w:rsidTr="005D7B43">
        <w:trPr>
          <w:trHeight w:val="274"/>
          <w:tblHeader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97" w:rsidRPr="004E59C1" w:rsidRDefault="00782697" w:rsidP="00782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59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ZATWIERDZENIA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97" w:rsidRPr="00DB2374" w:rsidRDefault="00782697" w:rsidP="00782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23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ZMIANY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WEJŚCIA W ŻYCIE PO ZMIANACH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97" w:rsidRDefault="00782697" w:rsidP="00782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</w:t>
            </w:r>
          </w:p>
        </w:tc>
      </w:tr>
      <w:tr w:rsidR="00782697" w:rsidRPr="00DB2374" w:rsidTr="005D7B43">
        <w:trPr>
          <w:trHeight w:val="274"/>
          <w:tblHeader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97" w:rsidRPr="004E59C1" w:rsidRDefault="00782697" w:rsidP="00782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59C1">
              <w:rPr>
                <w:rFonts w:ascii="Arial" w:hAnsi="Arial" w:cs="Arial"/>
                <w:sz w:val="16"/>
                <w:szCs w:val="16"/>
              </w:rPr>
              <w:t xml:space="preserve">Uchwała nr </w:t>
            </w:r>
            <w:r>
              <w:rPr>
                <w:rFonts w:ascii="Arial" w:hAnsi="Arial" w:cs="Arial"/>
                <w:sz w:val="16"/>
                <w:szCs w:val="16"/>
              </w:rPr>
              <w:t xml:space="preserve">259/Z/XXXVIII Zarządu PZŻ </w:t>
            </w:r>
            <w:r w:rsidRPr="004E59C1">
              <w:rPr>
                <w:rFonts w:ascii="Arial" w:hAnsi="Arial" w:cs="Arial"/>
                <w:sz w:val="16"/>
                <w:szCs w:val="16"/>
              </w:rPr>
              <w:t xml:space="preserve">z dn. </w:t>
            </w:r>
            <w:r>
              <w:rPr>
                <w:rFonts w:ascii="Arial" w:hAnsi="Arial" w:cs="Arial"/>
                <w:sz w:val="16"/>
                <w:szCs w:val="16"/>
              </w:rPr>
              <w:t>12.07.2018 r.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97" w:rsidRPr="00DB2374" w:rsidRDefault="00782697" w:rsidP="00782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97" w:rsidRDefault="00782697" w:rsidP="00782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697" w:rsidRPr="00DB2374" w:rsidTr="005D7B43">
        <w:trPr>
          <w:trHeight w:val="274"/>
          <w:tblHeader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97" w:rsidRPr="004E59C1" w:rsidRDefault="00782697" w:rsidP="007826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59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ZMIANY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97" w:rsidRPr="00DB2374" w:rsidRDefault="00782697" w:rsidP="00782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23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UCHYLENIA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97" w:rsidRPr="00DB2374" w:rsidRDefault="00782697" w:rsidP="00782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2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</w:t>
            </w:r>
          </w:p>
        </w:tc>
      </w:tr>
      <w:tr w:rsidR="00782697" w:rsidRPr="00DB2374" w:rsidTr="008320F7">
        <w:trPr>
          <w:trHeight w:val="274"/>
          <w:tblHeader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97" w:rsidRPr="004E59C1" w:rsidRDefault="00782697" w:rsidP="007826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97" w:rsidRPr="00DB2374" w:rsidRDefault="00782697" w:rsidP="007826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23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UCHYLENIA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97" w:rsidRPr="00A5601F" w:rsidRDefault="00782697" w:rsidP="00782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23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</w:t>
            </w:r>
          </w:p>
        </w:tc>
      </w:tr>
    </w:tbl>
    <w:p w:rsidR="00583502" w:rsidRPr="00985AAC" w:rsidRDefault="00583502" w:rsidP="00297E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sectPr w:rsidR="00583502" w:rsidRPr="00985AAC" w:rsidSect="0048474F">
      <w:type w:val="continuous"/>
      <w:pgSz w:w="11906" w:h="16838" w:code="9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57" w:rsidRDefault="00C05557" w:rsidP="00FB0E7A">
      <w:pPr>
        <w:spacing w:after="0" w:line="240" w:lineRule="auto"/>
      </w:pPr>
      <w:r>
        <w:separator/>
      </w:r>
    </w:p>
  </w:endnote>
  <w:endnote w:type="continuationSeparator" w:id="0">
    <w:p w:rsidR="00C05557" w:rsidRDefault="00C05557" w:rsidP="00F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7561245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2389167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1111B" w:rsidRPr="003C10C6" w:rsidRDefault="0051111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32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9532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9532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9532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F26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29532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9532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9532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9532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9532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F26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29532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57" w:rsidRDefault="00C05557" w:rsidP="00FB0E7A">
      <w:pPr>
        <w:spacing w:after="0" w:line="240" w:lineRule="auto"/>
      </w:pPr>
      <w:r>
        <w:separator/>
      </w:r>
    </w:p>
  </w:footnote>
  <w:footnote w:type="continuationSeparator" w:id="0">
    <w:p w:rsidR="00C05557" w:rsidRDefault="00C05557" w:rsidP="00FB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9" w:type="dxa"/>
      <w:tblLayout w:type="fixed"/>
      <w:tblLook w:val="04A0" w:firstRow="1" w:lastRow="0" w:firstColumn="1" w:lastColumn="0" w:noHBand="0" w:noVBand="1"/>
    </w:tblPr>
    <w:tblGrid>
      <w:gridCol w:w="1276"/>
      <w:gridCol w:w="8363"/>
    </w:tblGrid>
    <w:tr w:rsidR="00FB60F6" w:rsidRPr="00F05608" w:rsidTr="00F30352">
      <w:trPr>
        <w:trHeight w:val="410"/>
        <w:tblHeader/>
      </w:trPr>
      <w:tc>
        <w:tcPr>
          <w:tcW w:w="1276" w:type="dxa"/>
          <w:vMerge w:val="restart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FB60F6" w:rsidRPr="00F05608" w:rsidRDefault="00FB60F6" w:rsidP="00FB60F6">
          <w:pPr>
            <w:rPr>
              <w:rFonts w:ascii="Arial" w:hAnsi="Arial" w:cs="Arial"/>
              <w:b/>
              <w:sz w:val="20"/>
              <w:szCs w:val="20"/>
            </w:rPr>
          </w:pPr>
          <w:r w:rsidRPr="00F05608">
            <w:rPr>
              <w:rFonts w:ascii="Arial" w:hAnsi="Arial" w:cs="Arial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45B1AD1C" wp14:editId="4C4ADA39">
                <wp:extent cx="601858" cy="657225"/>
                <wp:effectExtent l="0" t="0" r="8255" b="0"/>
                <wp:docPr id="2" name="Obraz 2" descr="C:\Users\user\Documents\dokumenty Doroty\loga, rysunki\logo PZŻ\logo PZŻ nowe\godło uzupełniają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dokumenty Doroty\loga, rysunki\logo PZŻ\logo PZŻ nowe\godło uzupełniają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156" cy="660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left w:val="single" w:sz="6" w:space="0" w:color="auto"/>
          </w:tcBorders>
          <w:vAlign w:val="center"/>
        </w:tcPr>
        <w:p w:rsidR="00FB60F6" w:rsidRPr="00410429" w:rsidRDefault="00FB60F6" w:rsidP="00FB60F6">
          <w:pPr>
            <w:jc w:val="center"/>
            <w:rPr>
              <w:rFonts w:ascii="Arial" w:hAnsi="Arial" w:cs="Arial"/>
              <w:b/>
              <w:spacing w:val="140"/>
              <w:sz w:val="21"/>
              <w:szCs w:val="21"/>
            </w:rPr>
          </w:pPr>
          <w:r w:rsidRPr="00410429">
            <w:rPr>
              <w:rFonts w:ascii="Arial" w:hAnsi="Arial" w:cs="Arial"/>
              <w:b/>
              <w:spacing w:val="140"/>
              <w:sz w:val="21"/>
              <w:szCs w:val="21"/>
            </w:rPr>
            <w:t>INSTRUKCJA</w:t>
          </w:r>
        </w:p>
        <w:p w:rsidR="00FB60F6" w:rsidRDefault="00FB60F6" w:rsidP="00FB60F6">
          <w:pPr>
            <w:jc w:val="center"/>
            <w:rPr>
              <w:rFonts w:ascii="Arial" w:hAnsi="Arial" w:cs="Arial"/>
              <w:b/>
              <w:spacing w:val="60"/>
              <w:sz w:val="21"/>
              <w:szCs w:val="21"/>
            </w:rPr>
          </w:pPr>
          <w:r w:rsidRPr="00410429">
            <w:rPr>
              <w:rFonts w:ascii="Arial" w:hAnsi="Arial" w:cs="Arial"/>
              <w:b/>
              <w:spacing w:val="60"/>
              <w:sz w:val="21"/>
              <w:szCs w:val="21"/>
            </w:rPr>
            <w:t>POLSKIEGO ZWIĄZKU ŻEGLARSKIEGO</w:t>
          </w:r>
          <w:r>
            <w:rPr>
              <w:rFonts w:ascii="Arial" w:hAnsi="Arial" w:cs="Arial"/>
              <w:b/>
              <w:spacing w:val="60"/>
              <w:sz w:val="21"/>
              <w:szCs w:val="21"/>
            </w:rPr>
            <w:t xml:space="preserve"> </w:t>
          </w:r>
          <w:r w:rsidRPr="00410429">
            <w:rPr>
              <w:rFonts w:ascii="Arial" w:hAnsi="Arial" w:cs="Arial"/>
              <w:b/>
              <w:spacing w:val="60"/>
              <w:sz w:val="21"/>
              <w:szCs w:val="21"/>
            </w:rPr>
            <w:t xml:space="preserve">NR </w:t>
          </w:r>
          <w:r>
            <w:rPr>
              <w:rFonts w:ascii="Arial" w:hAnsi="Arial" w:cs="Arial"/>
              <w:b/>
              <w:spacing w:val="60"/>
              <w:sz w:val="21"/>
              <w:szCs w:val="21"/>
            </w:rPr>
            <w:t>2</w:t>
          </w:r>
          <w:r w:rsidRPr="00410429">
            <w:rPr>
              <w:rFonts w:ascii="Arial" w:hAnsi="Arial" w:cs="Arial"/>
              <w:b/>
              <w:spacing w:val="60"/>
              <w:sz w:val="21"/>
              <w:szCs w:val="21"/>
            </w:rPr>
            <w:t>/201</w:t>
          </w:r>
          <w:r>
            <w:rPr>
              <w:rFonts w:ascii="Arial" w:hAnsi="Arial" w:cs="Arial"/>
              <w:b/>
              <w:spacing w:val="60"/>
              <w:sz w:val="21"/>
              <w:szCs w:val="21"/>
            </w:rPr>
            <w:t>8</w:t>
          </w:r>
        </w:p>
        <w:p w:rsidR="00FB60F6" w:rsidRPr="00FB60F6" w:rsidRDefault="00FB60F6" w:rsidP="00FB60F6">
          <w:pPr>
            <w:jc w:val="center"/>
            <w:rPr>
              <w:rFonts w:ascii="Arial" w:hAnsi="Arial" w:cs="Arial"/>
              <w:b/>
              <w:spacing w:val="60"/>
              <w:sz w:val="21"/>
              <w:szCs w:val="21"/>
            </w:rPr>
          </w:pPr>
          <w:r w:rsidRPr="00FB60F6">
            <w:rPr>
              <w:rFonts w:ascii="Arial" w:eastAsia="Times New Roman" w:hAnsi="Arial" w:cs="Arial"/>
              <w:b/>
              <w:sz w:val="21"/>
              <w:szCs w:val="21"/>
              <w:lang w:eastAsia="pl-PL"/>
            </w:rPr>
            <w:t>W SPRAWIE PROWADZENIA POLSKIEGO REJESTRU JACHTÓW KLASOWYCH</w:t>
          </w:r>
        </w:p>
      </w:tc>
    </w:tr>
    <w:tr w:rsidR="00FB60F6" w:rsidRPr="00F05608" w:rsidTr="00F30352">
      <w:trPr>
        <w:trHeight w:val="65"/>
        <w:tblHeader/>
      </w:trPr>
      <w:tc>
        <w:tcPr>
          <w:tcW w:w="1276" w:type="dxa"/>
          <w:vMerge/>
          <w:tcBorders>
            <w:left w:val="nil"/>
            <w:bottom w:val="nil"/>
            <w:right w:val="single" w:sz="6" w:space="0" w:color="auto"/>
          </w:tcBorders>
          <w:vAlign w:val="center"/>
        </w:tcPr>
        <w:p w:rsidR="00FB60F6" w:rsidRPr="00F05608" w:rsidRDefault="00FB60F6" w:rsidP="00FB60F6">
          <w:pPr>
            <w:pStyle w:val="Stopka"/>
            <w:ind w:right="884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363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FB60F6" w:rsidRPr="00410429" w:rsidRDefault="00FB60F6" w:rsidP="00FB60F6">
          <w:pPr>
            <w:jc w:val="center"/>
            <w:rPr>
              <w:rFonts w:ascii="Arial" w:hAnsi="Arial" w:cs="Arial"/>
              <w:b/>
              <w:sz w:val="21"/>
              <w:szCs w:val="21"/>
            </w:rPr>
          </w:pPr>
          <w:r>
            <w:rPr>
              <w:rFonts w:ascii="Arial" w:hAnsi="Arial" w:cs="Arial"/>
              <w:b/>
              <w:spacing w:val="60"/>
              <w:sz w:val="21"/>
              <w:szCs w:val="21"/>
            </w:rPr>
            <w:t>WYDANIE 1 - 2018.07.12</w:t>
          </w:r>
        </w:p>
      </w:tc>
    </w:tr>
  </w:tbl>
  <w:p w:rsidR="00FB60F6" w:rsidRDefault="00FB60F6" w:rsidP="00FB60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BEF"/>
    <w:multiLevelType w:val="hybridMultilevel"/>
    <w:tmpl w:val="7FFA39A4"/>
    <w:lvl w:ilvl="0" w:tplc="4D5C25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D0273"/>
    <w:multiLevelType w:val="hybridMultilevel"/>
    <w:tmpl w:val="23A6F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4F0EC">
      <w:start w:val="1"/>
      <w:numFmt w:val="decimal"/>
      <w:lvlText w:val="%2)"/>
      <w:lvlJc w:val="left"/>
      <w:pPr>
        <w:tabs>
          <w:tab w:val="num" w:pos="1740"/>
        </w:tabs>
        <w:ind w:left="1740" w:hanging="660"/>
      </w:pPr>
      <w:rPr>
        <w:rFonts w:hint="default"/>
        <w:sz w:val="20"/>
      </w:rPr>
    </w:lvl>
    <w:lvl w:ilvl="2" w:tplc="A3E88E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4D17"/>
    <w:multiLevelType w:val="hybridMultilevel"/>
    <w:tmpl w:val="706AF3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E5B77"/>
    <w:multiLevelType w:val="hybridMultilevel"/>
    <w:tmpl w:val="605E6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6067"/>
    <w:multiLevelType w:val="hybridMultilevel"/>
    <w:tmpl w:val="1640DE7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61494D"/>
    <w:multiLevelType w:val="hybridMultilevel"/>
    <w:tmpl w:val="9BC2D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1C21"/>
    <w:multiLevelType w:val="hybridMultilevel"/>
    <w:tmpl w:val="CB18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492E"/>
    <w:multiLevelType w:val="hybridMultilevel"/>
    <w:tmpl w:val="375AF4A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C5BA0"/>
    <w:multiLevelType w:val="hybridMultilevel"/>
    <w:tmpl w:val="A03EF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3011E"/>
    <w:multiLevelType w:val="hybridMultilevel"/>
    <w:tmpl w:val="F6A80F50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7A4AA3"/>
    <w:multiLevelType w:val="hybridMultilevel"/>
    <w:tmpl w:val="4404B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3EA"/>
    <w:multiLevelType w:val="hybridMultilevel"/>
    <w:tmpl w:val="CCF0B7C8"/>
    <w:lvl w:ilvl="0" w:tplc="9B0C8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C25BE3"/>
    <w:multiLevelType w:val="hybridMultilevel"/>
    <w:tmpl w:val="9872C63A"/>
    <w:lvl w:ilvl="0" w:tplc="04150011">
      <w:start w:val="1"/>
      <w:numFmt w:val="decimal"/>
      <w:lvlText w:val="%1)"/>
      <w:lvlJc w:val="left"/>
      <w:pPr>
        <w:ind w:left="1137" w:hanging="5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50BF"/>
    <w:multiLevelType w:val="hybridMultilevel"/>
    <w:tmpl w:val="1722F18A"/>
    <w:lvl w:ilvl="0" w:tplc="6100D5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122FE"/>
    <w:multiLevelType w:val="hybridMultilevel"/>
    <w:tmpl w:val="AC500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D41DF"/>
    <w:multiLevelType w:val="hybridMultilevel"/>
    <w:tmpl w:val="73C6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70B40"/>
    <w:multiLevelType w:val="hybridMultilevel"/>
    <w:tmpl w:val="9F6E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B60AE"/>
    <w:multiLevelType w:val="hybridMultilevel"/>
    <w:tmpl w:val="3E747B82"/>
    <w:lvl w:ilvl="0" w:tplc="E6E218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9F05EF"/>
    <w:multiLevelType w:val="hybridMultilevel"/>
    <w:tmpl w:val="AE78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E34AE"/>
    <w:multiLevelType w:val="hybridMultilevel"/>
    <w:tmpl w:val="FFA4C32A"/>
    <w:lvl w:ilvl="0" w:tplc="23B89216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68260D"/>
    <w:multiLevelType w:val="hybridMultilevel"/>
    <w:tmpl w:val="56E65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75702"/>
    <w:multiLevelType w:val="hybridMultilevel"/>
    <w:tmpl w:val="71CE6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571BD"/>
    <w:multiLevelType w:val="hybridMultilevel"/>
    <w:tmpl w:val="73340B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30E245F"/>
    <w:multiLevelType w:val="hybridMultilevel"/>
    <w:tmpl w:val="03EE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51A07"/>
    <w:multiLevelType w:val="hybridMultilevel"/>
    <w:tmpl w:val="E14A7CDA"/>
    <w:lvl w:ilvl="0" w:tplc="04150019">
      <w:start w:val="1"/>
      <w:numFmt w:val="lowerLetter"/>
      <w:lvlText w:val="%1."/>
      <w:lvlJc w:val="left"/>
      <w:pPr>
        <w:ind w:left="1137" w:hanging="5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22DFF"/>
    <w:multiLevelType w:val="hybridMultilevel"/>
    <w:tmpl w:val="3E443760"/>
    <w:lvl w:ilvl="0" w:tplc="A6F6A4F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F19D6"/>
    <w:multiLevelType w:val="hybridMultilevel"/>
    <w:tmpl w:val="D03076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A05F7"/>
    <w:multiLevelType w:val="hybridMultilevel"/>
    <w:tmpl w:val="1EEE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D28FA"/>
    <w:multiLevelType w:val="hybridMultilevel"/>
    <w:tmpl w:val="DEA4F3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820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56D7D"/>
    <w:multiLevelType w:val="hybridMultilevel"/>
    <w:tmpl w:val="9FAE5528"/>
    <w:lvl w:ilvl="0" w:tplc="4FA26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DC17185"/>
    <w:multiLevelType w:val="hybridMultilevel"/>
    <w:tmpl w:val="4A62FC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D1824"/>
    <w:multiLevelType w:val="hybridMultilevel"/>
    <w:tmpl w:val="C2E8B0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5A5A62"/>
    <w:multiLevelType w:val="hybridMultilevel"/>
    <w:tmpl w:val="672E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10A7D"/>
    <w:multiLevelType w:val="hybridMultilevel"/>
    <w:tmpl w:val="03203A68"/>
    <w:lvl w:ilvl="0" w:tplc="04150019">
      <w:start w:val="1"/>
      <w:numFmt w:val="lowerLetter"/>
      <w:lvlText w:val="%1."/>
      <w:lvlJc w:val="left"/>
      <w:pPr>
        <w:tabs>
          <w:tab w:val="num" w:pos="1369"/>
        </w:tabs>
        <w:ind w:left="1369" w:hanging="6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 w15:restartNumberingAfterBreak="0">
    <w:nsid w:val="693E4953"/>
    <w:multiLevelType w:val="hybridMultilevel"/>
    <w:tmpl w:val="6B10B7DE"/>
    <w:lvl w:ilvl="0" w:tplc="40E4F0EC">
      <w:start w:val="1"/>
      <w:numFmt w:val="decimal"/>
      <w:lvlText w:val="%1)"/>
      <w:lvlJc w:val="left"/>
      <w:pPr>
        <w:tabs>
          <w:tab w:val="num" w:pos="1369"/>
        </w:tabs>
        <w:ind w:left="1369" w:hanging="6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 w15:restartNumberingAfterBreak="0">
    <w:nsid w:val="6F252D2F"/>
    <w:multiLevelType w:val="hybridMultilevel"/>
    <w:tmpl w:val="26B8C5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92053"/>
    <w:multiLevelType w:val="hybridMultilevel"/>
    <w:tmpl w:val="802474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20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83059"/>
    <w:multiLevelType w:val="hybridMultilevel"/>
    <w:tmpl w:val="03EE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B7843"/>
    <w:multiLevelType w:val="hybridMultilevel"/>
    <w:tmpl w:val="5E16E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8F0449"/>
    <w:multiLevelType w:val="hybridMultilevel"/>
    <w:tmpl w:val="56E65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6236C"/>
    <w:multiLevelType w:val="hybridMultilevel"/>
    <w:tmpl w:val="E1F6447C"/>
    <w:lvl w:ilvl="0" w:tplc="71424FE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5"/>
  </w:num>
  <w:num w:numId="5">
    <w:abstractNumId w:val="39"/>
  </w:num>
  <w:num w:numId="6">
    <w:abstractNumId w:val="20"/>
  </w:num>
  <w:num w:numId="7">
    <w:abstractNumId w:val="16"/>
  </w:num>
  <w:num w:numId="8">
    <w:abstractNumId w:val="30"/>
  </w:num>
  <w:num w:numId="9">
    <w:abstractNumId w:val="9"/>
  </w:num>
  <w:num w:numId="10">
    <w:abstractNumId w:val="7"/>
  </w:num>
  <w:num w:numId="11">
    <w:abstractNumId w:val="19"/>
  </w:num>
  <w:num w:numId="12">
    <w:abstractNumId w:val="24"/>
  </w:num>
  <w:num w:numId="13">
    <w:abstractNumId w:val="34"/>
  </w:num>
  <w:num w:numId="14">
    <w:abstractNumId w:val="33"/>
  </w:num>
  <w:num w:numId="15">
    <w:abstractNumId w:val="23"/>
  </w:num>
  <w:num w:numId="16">
    <w:abstractNumId w:val="0"/>
  </w:num>
  <w:num w:numId="17">
    <w:abstractNumId w:val="26"/>
  </w:num>
  <w:num w:numId="18">
    <w:abstractNumId w:val="40"/>
  </w:num>
  <w:num w:numId="19">
    <w:abstractNumId w:val="3"/>
  </w:num>
  <w:num w:numId="20">
    <w:abstractNumId w:val="8"/>
  </w:num>
  <w:num w:numId="21">
    <w:abstractNumId w:val="32"/>
  </w:num>
  <w:num w:numId="22">
    <w:abstractNumId w:val="22"/>
  </w:num>
  <w:num w:numId="23">
    <w:abstractNumId w:val="2"/>
  </w:num>
  <w:num w:numId="24">
    <w:abstractNumId w:val="31"/>
  </w:num>
  <w:num w:numId="25">
    <w:abstractNumId w:val="10"/>
  </w:num>
  <w:num w:numId="26">
    <w:abstractNumId w:val="28"/>
  </w:num>
  <w:num w:numId="27">
    <w:abstractNumId w:val="35"/>
  </w:num>
  <w:num w:numId="28">
    <w:abstractNumId w:val="6"/>
  </w:num>
  <w:num w:numId="29">
    <w:abstractNumId w:val="25"/>
  </w:num>
  <w:num w:numId="30">
    <w:abstractNumId w:val="18"/>
  </w:num>
  <w:num w:numId="31">
    <w:abstractNumId w:val="37"/>
  </w:num>
  <w:num w:numId="32">
    <w:abstractNumId w:val="11"/>
  </w:num>
  <w:num w:numId="33">
    <w:abstractNumId w:val="38"/>
  </w:num>
  <w:num w:numId="34">
    <w:abstractNumId w:val="5"/>
  </w:num>
  <w:num w:numId="35">
    <w:abstractNumId w:val="21"/>
  </w:num>
  <w:num w:numId="36">
    <w:abstractNumId w:val="36"/>
  </w:num>
  <w:num w:numId="37">
    <w:abstractNumId w:val="12"/>
  </w:num>
  <w:num w:numId="38">
    <w:abstractNumId w:val="4"/>
  </w:num>
  <w:num w:numId="39">
    <w:abstractNumId w:val="27"/>
  </w:num>
  <w:num w:numId="40">
    <w:abstractNumId w:val="29"/>
  </w:num>
  <w:num w:numId="4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A"/>
    <w:rsid w:val="0000191E"/>
    <w:rsid w:val="00004672"/>
    <w:rsid w:val="00006D8C"/>
    <w:rsid w:val="00011D69"/>
    <w:rsid w:val="000212DE"/>
    <w:rsid w:val="00024890"/>
    <w:rsid w:val="00034A63"/>
    <w:rsid w:val="000505BB"/>
    <w:rsid w:val="00053F83"/>
    <w:rsid w:val="00056DA3"/>
    <w:rsid w:val="00080D7A"/>
    <w:rsid w:val="00085F41"/>
    <w:rsid w:val="00091712"/>
    <w:rsid w:val="000A41D5"/>
    <w:rsid w:val="000B173D"/>
    <w:rsid w:val="000B3593"/>
    <w:rsid w:val="000D688F"/>
    <w:rsid w:val="000F5BB3"/>
    <w:rsid w:val="001048BB"/>
    <w:rsid w:val="00104A8F"/>
    <w:rsid w:val="00107AFD"/>
    <w:rsid w:val="00131F9E"/>
    <w:rsid w:val="00135C9A"/>
    <w:rsid w:val="00142474"/>
    <w:rsid w:val="00144382"/>
    <w:rsid w:val="0014547D"/>
    <w:rsid w:val="00146CB7"/>
    <w:rsid w:val="001562B0"/>
    <w:rsid w:val="00174602"/>
    <w:rsid w:val="00182AE0"/>
    <w:rsid w:val="001B6A26"/>
    <w:rsid w:val="001C4046"/>
    <w:rsid w:val="001C5E29"/>
    <w:rsid w:val="001E286B"/>
    <w:rsid w:val="001E374E"/>
    <w:rsid w:val="001F2F8C"/>
    <w:rsid w:val="0020272F"/>
    <w:rsid w:val="00210DA0"/>
    <w:rsid w:val="0021250A"/>
    <w:rsid w:val="0021494E"/>
    <w:rsid w:val="00215A6F"/>
    <w:rsid w:val="00217CCB"/>
    <w:rsid w:val="00221D10"/>
    <w:rsid w:val="00226BA9"/>
    <w:rsid w:val="0023108B"/>
    <w:rsid w:val="00232527"/>
    <w:rsid w:val="0023515A"/>
    <w:rsid w:val="00247D2B"/>
    <w:rsid w:val="002549AF"/>
    <w:rsid w:val="002549ED"/>
    <w:rsid w:val="002603E5"/>
    <w:rsid w:val="00260865"/>
    <w:rsid w:val="00270865"/>
    <w:rsid w:val="00277A90"/>
    <w:rsid w:val="002806D0"/>
    <w:rsid w:val="00295322"/>
    <w:rsid w:val="00297E2A"/>
    <w:rsid w:val="002B0C3F"/>
    <w:rsid w:val="002B1D74"/>
    <w:rsid w:val="002F1B74"/>
    <w:rsid w:val="002F72F4"/>
    <w:rsid w:val="0030295E"/>
    <w:rsid w:val="00305A15"/>
    <w:rsid w:val="0031618A"/>
    <w:rsid w:val="0032174D"/>
    <w:rsid w:val="00323659"/>
    <w:rsid w:val="00324134"/>
    <w:rsid w:val="0033564B"/>
    <w:rsid w:val="00340905"/>
    <w:rsid w:val="003422DA"/>
    <w:rsid w:val="0035657B"/>
    <w:rsid w:val="00365B69"/>
    <w:rsid w:val="00366E00"/>
    <w:rsid w:val="003737F7"/>
    <w:rsid w:val="003902C5"/>
    <w:rsid w:val="003A6A79"/>
    <w:rsid w:val="003A7F71"/>
    <w:rsid w:val="003B018A"/>
    <w:rsid w:val="003B5288"/>
    <w:rsid w:val="003B54B4"/>
    <w:rsid w:val="003B5E4C"/>
    <w:rsid w:val="003C10C6"/>
    <w:rsid w:val="003C294C"/>
    <w:rsid w:val="003C5D84"/>
    <w:rsid w:val="003E440D"/>
    <w:rsid w:val="003E49E6"/>
    <w:rsid w:val="003F47A7"/>
    <w:rsid w:val="00407413"/>
    <w:rsid w:val="00407ED6"/>
    <w:rsid w:val="004103A9"/>
    <w:rsid w:val="00411A00"/>
    <w:rsid w:val="00415F97"/>
    <w:rsid w:val="00433C70"/>
    <w:rsid w:val="00435C07"/>
    <w:rsid w:val="00436B10"/>
    <w:rsid w:val="00437971"/>
    <w:rsid w:val="00450DFB"/>
    <w:rsid w:val="00475997"/>
    <w:rsid w:val="004803E1"/>
    <w:rsid w:val="004835E7"/>
    <w:rsid w:val="0048474F"/>
    <w:rsid w:val="00486689"/>
    <w:rsid w:val="00486E38"/>
    <w:rsid w:val="00491176"/>
    <w:rsid w:val="004A19D2"/>
    <w:rsid w:val="004A6816"/>
    <w:rsid w:val="004C26CD"/>
    <w:rsid w:val="004C397F"/>
    <w:rsid w:val="004C734C"/>
    <w:rsid w:val="004D1AEA"/>
    <w:rsid w:val="004D3214"/>
    <w:rsid w:val="004D4499"/>
    <w:rsid w:val="004D4CEC"/>
    <w:rsid w:val="0050276F"/>
    <w:rsid w:val="0051111B"/>
    <w:rsid w:val="005163D0"/>
    <w:rsid w:val="00516A0F"/>
    <w:rsid w:val="00516F79"/>
    <w:rsid w:val="0051702C"/>
    <w:rsid w:val="00520CF2"/>
    <w:rsid w:val="00522EA9"/>
    <w:rsid w:val="00527B77"/>
    <w:rsid w:val="00532F86"/>
    <w:rsid w:val="005440E3"/>
    <w:rsid w:val="00557AF0"/>
    <w:rsid w:val="005642A7"/>
    <w:rsid w:val="00570DA9"/>
    <w:rsid w:val="00580953"/>
    <w:rsid w:val="00583502"/>
    <w:rsid w:val="00583F49"/>
    <w:rsid w:val="00585AAC"/>
    <w:rsid w:val="005906B9"/>
    <w:rsid w:val="00593B29"/>
    <w:rsid w:val="00595C37"/>
    <w:rsid w:val="005A221D"/>
    <w:rsid w:val="005A51DD"/>
    <w:rsid w:val="005A587B"/>
    <w:rsid w:val="005A6EF9"/>
    <w:rsid w:val="005B0660"/>
    <w:rsid w:val="005B3874"/>
    <w:rsid w:val="005C73C5"/>
    <w:rsid w:val="005E2339"/>
    <w:rsid w:val="005E30C2"/>
    <w:rsid w:val="005E3AB9"/>
    <w:rsid w:val="005F7404"/>
    <w:rsid w:val="006003F8"/>
    <w:rsid w:val="00603D0B"/>
    <w:rsid w:val="006056D1"/>
    <w:rsid w:val="006114C5"/>
    <w:rsid w:val="00613380"/>
    <w:rsid w:val="006156E6"/>
    <w:rsid w:val="00616F9F"/>
    <w:rsid w:val="0062088C"/>
    <w:rsid w:val="00631AFF"/>
    <w:rsid w:val="00635D52"/>
    <w:rsid w:val="00644A8F"/>
    <w:rsid w:val="00645C11"/>
    <w:rsid w:val="00645D28"/>
    <w:rsid w:val="00660568"/>
    <w:rsid w:val="00670B82"/>
    <w:rsid w:val="00680950"/>
    <w:rsid w:val="006905C2"/>
    <w:rsid w:val="0069187B"/>
    <w:rsid w:val="00691A20"/>
    <w:rsid w:val="00695B58"/>
    <w:rsid w:val="00696563"/>
    <w:rsid w:val="006A1999"/>
    <w:rsid w:val="006B0550"/>
    <w:rsid w:val="006B06B2"/>
    <w:rsid w:val="006B2340"/>
    <w:rsid w:val="006B5B03"/>
    <w:rsid w:val="006C0999"/>
    <w:rsid w:val="006D624F"/>
    <w:rsid w:val="006E740C"/>
    <w:rsid w:val="006F12AC"/>
    <w:rsid w:val="006F4B22"/>
    <w:rsid w:val="007049F5"/>
    <w:rsid w:val="0070763B"/>
    <w:rsid w:val="00710655"/>
    <w:rsid w:val="00716B0C"/>
    <w:rsid w:val="00717412"/>
    <w:rsid w:val="00732C1F"/>
    <w:rsid w:val="00743061"/>
    <w:rsid w:val="007456CD"/>
    <w:rsid w:val="00747EA2"/>
    <w:rsid w:val="007514E0"/>
    <w:rsid w:val="00760CD3"/>
    <w:rsid w:val="00766F09"/>
    <w:rsid w:val="007679C5"/>
    <w:rsid w:val="007741B9"/>
    <w:rsid w:val="0078143C"/>
    <w:rsid w:val="00782697"/>
    <w:rsid w:val="00791FEC"/>
    <w:rsid w:val="00797390"/>
    <w:rsid w:val="007A339C"/>
    <w:rsid w:val="007C0211"/>
    <w:rsid w:val="007C5EDE"/>
    <w:rsid w:val="007D475E"/>
    <w:rsid w:val="007F269A"/>
    <w:rsid w:val="007F7998"/>
    <w:rsid w:val="00805E7A"/>
    <w:rsid w:val="00810A3E"/>
    <w:rsid w:val="00811690"/>
    <w:rsid w:val="0081587A"/>
    <w:rsid w:val="008220F9"/>
    <w:rsid w:val="00830F78"/>
    <w:rsid w:val="00845302"/>
    <w:rsid w:val="00850182"/>
    <w:rsid w:val="00854DE0"/>
    <w:rsid w:val="00857CDA"/>
    <w:rsid w:val="00860505"/>
    <w:rsid w:val="008609BF"/>
    <w:rsid w:val="008653B3"/>
    <w:rsid w:val="008655FF"/>
    <w:rsid w:val="008772B7"/>
    <w:rsid w:val="0088017F"/>
    <w:rsid w:val="0089016F"/>
    <w:rsid w:val="00892F9B"/>
    <w:rsid w:val="00897B97"/>
    <w:rsid w:val="008B0064"/>
    <w:rsid w:val="008C39A5"/>
    <w:rsid w:val="008D0E88"/>
    <w:rsid w:val="008D18B0"/>
    <w:rsid w:val="008D6A76"/>
    <w:rsid w:val="008F6689"/>
    <w:rsid w:val="009305B4"/>
    <w:rsid w:val="00937B32"/>
    <w:rsid w:val="009402F1"/>
    <w:rsid w:val="00946198"/>
    <w:rsid w:val="009519A4"/>
    <w:rsid w:val="00954212"/>
    <w:rsid w:val="0096719C"/>
    <w:rsid w:val="00971950"/>
    <w:rsid w:val="00985280"/>
    <w:rsid w:val="00985AAC"/>
    <w:rsid w:val="009962F1"/>
    <w:rsid w:val="009C04C5"/>
    <w:rsid w:val="009C454F"/>
    <w:rsid w:val="009E2965"/>
    <w:rsid w:val="009F1BCD"/>
    <w:rsid w:val="009F3943"/>
    <w:rsid w:val="009F40B4"/>
    <w:rsid w:val="009F61F3"/>
    <w:rsid w:val="00A009AE"/>
    <w:rsid w:val="00A16EAF"/>
    <w:rsid w:val="00A348E4"/>
    <w:rsid w:val="00A35F59"/>
    <w:rsid w:val="00A47521"/>
    <w:rsid w:val="00A47EAD"/>
    <w:rsid w:val="00A560BD"/>
    <w:rsid w:val="00A661D2"/>
    <w:rsid w:val="00A72FF6"/>
    <w:rsid w:val="00A74455"/>
    <w:rsid w:val="00A75138"/>
    <w:rsid w:val="00A82EFA"/>
    <w:rsid w:val="00A96519"/>
    <w:rsid w:val="00A97EB0"/>
    <w:rsid w:val="00AA1F9A"/>
    <w:rsid w:val="00AA25EC"/>
    <w:rsid w:val="00AA5068"/>
    <w:rsid w:val="00AA5B5E"/>
    <w:rsid w:val="00AA789C"/>
    <w:rsid w:val="00AB2ED6"/>
    <w:rsid w:val="00AB34CC"/>
    <w:rsid w:val="00AB6BDA"/>
    <w:rsid w:val="00AC16E0"/>
    <w:rsid w:val="00AD19C2"/>
    <w:rsid w:val="00AD280B"/>
    <w:rsid w:val="00AE1A34"/>
    <w:rsid w:val="00AE6147"/>
    <w:rsid w:val="00AE6970"/>
    <w:rsid w:val="00AF3DDD"/>
    <w:rsid w:val="00AF50F9"/>
    <w:rsid w:val="00B05B57"/>
    <w:rsid w:val="00B0655D"/>
    <w:rsid w:val="00B1442A"/>
    <w:rsid w:val="00B24A88"/>
    <w:rsid w:val="00B33F38"/>
    <w:rsid w:val="00B37CC6"/>
    <w:rsid w:val="00B4076B"/>
    <w:rsid w:val="00B41EC6"/>
    <w:rsid w:val="00B457E5"/>
    <w:rsid w:val="00B557D5"/>
    <w:rsid w:val="00B5738F"/>
    <w:rsid w:val="00B63D21"/>
    <w:rsid w:val="00B71E48"/>
    <w:rsid w:val="00B741BD"/>
    <w:rsid w:val="00B75405"/>
    <w:rsid w:val="00B77D6E"/>
    <w:rsid w:val="00B947B7"/>
    <w:rsid w:val="00BA4D49"/>
    <w:rsid w:val="00BA64B7"/>
    <w:rsid w:val="00BC327F"/>
    <w:rsid w:val="00BC64AC"/>
    <w:rsid w:val="00BC69F6"/>
    <w:rsid w:val="00BC74D0"/>
    <w:rsid w:val="00BD558D"/>
    <w:rsid w:val="00BD7350"/>
    <w:rsid w:val="00BE1A8E"/>
    <w:rsid w:val="00BE42C7"/>
    <w:rsid w:val="00BE79AE"/>
    <w:rsid w:val="00BF1A01"/>
    <w:rsid w:val="00BF4441"/>
    <w:rsid w:val="00C0051E"/>
    <w:rsid w:val="00C05557"/>
    <w:rsid w:val="00C10A57"/>
    <w:rsid w:val="00C113E0"/>
    <w:rsid w:val="00C13DCA"/>
    <w:rsid w:val="00C13EA5"/>
    <w:rsid w:val="00C164F0"/>
    <w:rsid w:val="00C269D4"/>
    <w:rsid w:val="00C36EC6"/>
    <w:rsid w:val="00C41F7A"/>
    <w:rsid w:val="00C51181"/>
    <w:rsid w:val="00C57D9D"/>
    <w:rsid w:val="00C61E08"/>
    <w:rsid w:val="00C64F75"/>
    <w:rsid w:val="00C75BBE"/>
    <w:rsid w:val="00C77278"/>
    <w:rsid w:val="00C77C2E"/>
    <w:rsid w:val="00C8065F"/>
    <w:rsid w:val="00C828B8"/>
    <w:rsid w:val="00C918E6"/>
    <w:rsid w:val="00C946CE"/>
    <w:rsid w:val="00CA3D63"/>
    <w:rsid w:val="00CA4CE3"/>
    <w:rsid w:val="00CB74B1"/>
    <w:rsid w:val="00CC7D1B"/>
    <w:rsid w:val="00CD3DC7"/>
    <w:rsid w:val="00CE17EE"/>
    <w:rsid w:val="00CE1EA4"/>
    <w:rsid w:val="00CE6EC9"/>
    <w:rsid w:val="00CF02B5"/>
    <w:rsid w:val="00CF57BB"/>
    <w:rsid w:val="00CF5920"/>
    <w:rsid w:val="00D04E6C"/>
    <w:rsid w:val="00D050F3"/>
    <w:rsid w:val="00D22EFE"/>
    <w:rsid w:val="00D357D0"/>
    <w:rsid w:val="00D36692"/>
    <w:rsid w:val="00D468A1"/>
    <w:rsid w:val="00D55768"/>
    <w:rsid w:val="00D6787A"/>
    <w:rsid w:val="00D75C56"/>
    <w:rsid w:val="00D803EC"/>
    <w:rsid w:val="00D805B2"/>
    <w:rsid w:val="00D80C40"/>
    <w:rsid w:val="00D86FE7"/>
    <w:rsid w:val="00D904F8"/>
    <w:rsid w:val="00D90AC3"/>
    <w:rsid w:val="00D915E0"/>
    <w:rsid w:val="00D95348"/>
    <w:rsid w:val="00DA0AF3"/>
    <w:rsid w:val="00DA148F"/>
    <w:rsid w:val="00DA411B"/>
    <w:rsid w:val="00DA525F"/>
    <w:rsid w:val="00DA58C0"/>
    <w:rsid w:val="00DA6A21"/>
    <w:rsid w:val="00DB795F"/>
    <w:rsid w:val="00DC02E5"/>
    <w:rsid w:val="00DC038E"/>
    <w:rsid w:val="00DC209F"/>
    <w:rsid w:val="00DC58E7"/>
    <w:rsid w:val="00DC7A03"/>
    <w:rsid w:val="00DD2B98"/>
    <w:rsid w:val="00DD6B40"/>
    <w:rsid w:val="00DF59B9"/>
    <w:rsid w:val="00E00305"/>
    <w:rsid w:val="00E03D88"/>
    <w:rsid w:val="00E06E7C"/>
    <w:rsid w:val="00E119FD"/>
    <w:rsid w:val="00E15813"/>
    <w:rsid w:val="00E17156"/>
    <w:rsid w:val="00E21B55"/>
    <w:rsid w:val="00E2339B"/>
    <w:rsid w:val="00E236B5"/>
    <w:rsid w:val="00E24574"/>
    <w:rsid w:val="00E2473A"/>
    <w:rsid w:val="00E362F8"/>
    <w:rsid w:val="00E427F8"/>
    <w:rsid w:val="00E60CC9"/>
    <w:rsid w:val="00E754DB"/>
    <w:rsid w:val="00E8633B"/>
    <w:rsid w:val="00E905B8"/>
    <w:rsid w:val="00E90B36"/>
    <w:rsid w:val="00E9663A"/>
    <w:rsid w:val="00EA3AAE"/>
    <w:rsid w:val="00EC2802"/>
    <w:rsid w:val="00EE1F37"/>
    <w:rsid w:val="00EE43BB"/>
    <w:rsid w:val="00EE47D7"/>
    <w:rsid w:val="00EE5111"/>
    <w:rsid w:val="00EE7015"/>
    <w:rsid w:val="00EF56C8"/>
    <w:rsid w:val="00F05608"/>
    <w:rsid w:val="00F05F7D"/>
    <w:rsid w:val="00F07106"/>
    <w:rsid w:val="00F14B46"/>
    <w:rsid w:val="00F3438D"/>
    <w:rsid w:val="00F356B1"/>
    <w:rsid w:val="00F35CA0"/>
    <w:rsid w:val="00F401EF"/>
    <w:rsid w:val="00F44175"/>
    <w:rsid w:val="00F50DE7"/>
    <w:rsid w:val="00F6072E"/>
    <w:rsid w:val="00F60F2A"/>
    <w:rsid w:val="00F6294D"/>
    <w:rsid w:val="00F6586C"/>
    <w:rsid w:val="00F661C0"/>
    <w:rsid w:val="00F7110C"/>
    <w:rsid w:val="00F90EEE"/>
    <w:rsid w:val="00F932EE"/>
    <w:rsid w:val="00F9391E"/>
    <w:rsid w:val="00F93E60"/>
    <w:rsid w:val="00F958AE"/>
    <w:rsid w:val="00FB0E7A"/>
    <w:rsid w:val="00FB60F6"/>
    <w:rsid w:val="00FB6696"/>
    <w:rsid w:val="00FC52FD"/>
    <w:rsid w:val="00FD0BCB"/>
    <w:rsid w:val="00FE3B0E"/>
    <w:rsid w:val="00FE43E1"/>
    <w:rsid w:val="00FE7F8E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F1F5E6-67EF-4F8E-82F9-296B8C7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03E1"/>
    <w:pPr>
      <w:keepNext/>
      <w:keepLines/>
      <w:spacing w:after="200" w:line="276" w:lineRule="auto"/>
      <w:jc w:val="both"/>
      <w:outlineLvl w:val="0"/>
    </w:pPr>
    <w:rPr>
      <w:rFonts w:ascii="Tahoma" w:eastAsia="Times New Roman" w:hAnsi="Tahoma" w:cs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03E1"/>
    <w:pPr>
      <w:keepNext/>
      <w:keepLines/>
      <w:spacing w:after="200" w:line="276" w:lineRule="auto"/>
      <w:jc w:val="both"/>
      <w:outlineLvl w:val="1"/>
    </w:pPr>
    <w:rPr>
      <w:rFonts w:ascii="Tahoma" w:eastAsia="Times New Roman" w:hAnsi="Tahoma" w:cs="Times New Roman"/>
      <w:b/>
      <w:bCs/>
      <w:i/>
      <w:szCs w:val="26"/>
    </w:rPr>
  </w:style>
  <w:style w:type="paragraph" w:styleId="Nagwek3">
    <w:name w:val="heading 3"/>
    <w:basedOn w:val="Normalny"/>
    <w:next w:val="Normalny"/>
    <w:link w:val="Nagwek3Znak"/>
    <w:qFormat/>
    <w:rsid w:val="00145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4547D"/>
    <w:pPr>
      <w:keepNext/>
      <w:spacing w:after="0" w:line="240" w:lineRule="auto"/>
      <w:ind w:left="1776"/>
      <w:jc w:val="both"/>
      <w:outlineLvl w:val="3"/>
    </w:pPr>
    <w:rPr>
      <w:rFonts w:ascii="Book Antiqua" w:eastAsia="Times New Roman" w:hAnsi="Book Antiqua" w:cs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4547D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4547D"/>
    <w:pPr>
      <w:spacing w:before="240" w:after="60" w:line="240" w:lineRule="auto"/>
      <w:outlineLvl w:val="5"/>
    </w:pPr>
    <w:rPr>
      <w:rFonts w:eastAsia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E7A"/>
  </w:style>
  <w:style w:type="paragraph" w:styleId="Stopka">
    <w:name w:val="footer"/>
    <w:basedOn w:val="Normalny"/>
    <w:link w:val="StopkaZnak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E7A"/>
  </w:style>
  <w:style w:type="table" w:styleId="Tabela-Siatka">
    <w:name w:val="Table Grid"/>
    <w:basedOn w:val="Standardowy"/>
    <w:uiPriority w:val="39"/>
    <w:rsid w:val="00FB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813"/>
    <w:pPr>
      <w:ind w:left="720"/>
      <w:contextualSpacing/>
    </w:pPr>
  </w:style>
  <w:style w:type="paragraph" w:styleId="NormalnyWeb">
    <w:name w:val="Normal (Web)"/>
    <w:basedOn w:val="Normalny"/>
    <w:unhideWhenUsed/>
    <w:rsid w:val="00AE61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8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8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98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210DA0"/>
  </w:style>
  <w:style w:type="paragraph" w:customStyle="1" w:styleId="Default">
    <w:name w:val="Default"/>
    <w:rsid w:val="000D688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E1"/>
    <w:rPr>
      <w:rFonts w:ascii="Tahoma" w:eastAsia="Times New Roman" w:hAnsi="Tahoma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03E1"/>
    <w:rPr>
      <w:rFonts w:ascii="Tahoma" w:eastAsia="Times New Roman" w:hAnsi="Tahoma" w:cs="Times New Roman"/>
      <w:b/>
      <w:bCs/>
      <w:i/>
      <w:szCs w:val="26"/>
    </w:rPr>
  </w:style>
  <w:style w:type="paragraph" w:styleId="Tekstpodstawowy2">
    <w:name w:val="Body Text 2"/>
    <w:basedOn w:val="Normalny"/>
    <w:link w:val="Tekstpodstawowy2Znak"/>
    <w:rsid w:val="004803E1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03E1"/>
    <w:rPr>
      <w:rFonts w:eastAsia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03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803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03E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3E1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719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1950"/>
    <w:rPr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45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547D"/>
  </w:style>
  <w:style w:type="character" w:customStyle="1" w:styleId="Nagwek3Znak">
    <w:name w:val="Nagłówek 3 Znak"/>
    <w:basedOn w:val="Domylnaczcionkaakapitu"/>
    <w:link w:val="Nagwek3"/>
    <w:rsid w:val="0014547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547D"/>
    <w:rPr>
      <w:rFonts w:ascii="Book Antiqua" w:eastAsia="Times New Roman" w:hAnsi="Book Antiqua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4547D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4547D"/>
    <w:rPr>
      <w:rFonts w:eastAsia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4547D"/>
  </w:style>
  <w:style w:type="paragraph" w:styleId="Tekstpodstawowywcity">
    <w:name w:val="Body Text Indent"/>
    <w:basedOn w:val="Normalny"/>
    <w:link w:val="TekstpodstawowywcityZnak"/>
    <w:rsid w:val="0014547D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7D"/>
    <w:rPr>
      <w:rFonts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4547D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547D"/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547D"/>
  </w:style>
  <w:style w:type="character" w:styleId="Pogrubienie">
    <w:name w:val="Strong"/>
    <w:qFormat/>
    <w:rsid w:val="0014547D"/>
    <w:rPr>
      <w:b/>
      <w:bCs/>
    </w:rPr>
  </w:style>
  <w:style w:type="character" w:styleId="Hipercze">
    <w:name w:val="Hyperlink"/>
    <w:rsid w:val="0014547D"/>
    <w:rPr>
      <w:color w:val="0000FF"/>
      <w:u w:val="single"/>
    </w:rPr>
  </w:style>
  <w:style w:type="character" w:customStyle="1" w:styleId="hps">
    <w:name w:val="hps"/>
    <w:basedOn w:val="Domylnaczcionkaakapitu"/>
    <w:rsid w:val="0014547D"/>
  </w:style>
  <w:style w:type="character" w:styleId="Odwoaniedokomentarza">
    <w:name w:val="annotation reference"/>
    <w:basedOn w:val="Domylnaczcionkaakapitu"/>
    <w:uiPriority w:val="99"/>
    <w:semiHidden/>
    <w:unhideWhenUsed/>
    <w:rsid w:val="003B5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E4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97FA-DB84-4A08-992F-6A205F63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PZZ orgpl</dc:creator>
  <cp:lastModifiedBy>PZZ orgpl</cp:lastModifiedBy>
  <cp:revision>36</cp:revision>
  <cp:lastPrinted>2019-03-06T14:55:00Z</cp:lastPrinted>
  <dcterms:created xsi:type="dcterms:W3CDTF">2017-10-17T10:19:00Z</dcterms:created>
  <dcterms:modified xsi:type="dcterms:W3CDTF">2019-03-06T14:55:00Z</dcterms:modified>
</cp:coreProperties>
</file>