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DCF" w:rsidRDefault="009234F2" w:rsidP="0052358C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-480695</wp:posOffset>
            </wp:positionV>
            <wp:extent cx="1548130" cy="1282065"/>
            <wp:effectExtent l="0" t="0" r="0" b="0"/>
            <wp:wrapNone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-456565</wp:posOffset>
            </wp:positionV>
            <wp:extent cx="1242060" cy="12420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1888490</wp:posOffset>
            </wp:positionH>
            <wp:positionV relativeFrom="paragraph">
              <wp:posOffset>-1905</wp:posOffset>
            </wp:positionV>
            <wp:extent cx="2254250" cy="616585"/>
            <wp:effectExtent l="0" t="0" r="0" b="0"/>
            <wp:wrapNone/>
            <wp:docPr id="1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2DCF" w:rsidRDefault="00562DCF">
      <w:pPr>
        <w:jc w:val="center"/>
      </w:pPr>
    </w:p>
    <w:p w:rsidR="00133746" w:rsidRDefault="00133746">
      <w:pPr>
        <w:pStyle w:val="Nagwek10"/>
        <w:rPr>
          <w:b/>
          <w:bCs/>
          <w:sz w:val="32"/>
          <w:vertAlign w:val="subscript"/>
        </w:rPr>
      </w:pPr>
    </w:p>
    <w:p w:rsidR="00133746" w:rsidRDefault="00133746">
      <w:pPr>
        <w:pStyle w:val="Nagwek10"/>
        <w:rPr>
          <w:b/>
          <w:bCs/>
          <w:sz w:val="32"/>
          <w:vertAlign w:val="subscript"/>
        </w:rPr>
      </w:pPr>
    </w:p>
    <w:p w:rsidR="009234F2" w:rsidRDefault="009234F2" w:rsidP="00133746">
      <w:pPr>
        <w:pStyle w:val="Nagwek10"/>
        <w:rPr>
          <w:b/>
          <w:bCs/>
          <w:sz w:val="40"/>
          <w:szCs w:val="40"/>
          <w:vertAlign w:val="subscript"/>
        </w:rPr>
      </w:pPr>
    </w:p>
    <w:p w:rsidR="009234F2" w:rsidRDefault="009234F2" w:rsidP="00133746">
      <w:pPr>
        <w:pStyle w:val="Nagwek10"/>
        <w:rPr>
          <w:b/>
          <w:bCs/>
          <w:sz w:val="40"/>
          <w:szCs w:val="40"/>
          <w:vertAlign w:val="subscript"/>
        </w:rPr>
      </w:pPr>
    </w:p>
    <w:p w:rsidR="00562DCF" w:rsidRPr="00133746" w:rsidRDefault="009234F2" w:rsidP="00133746">
      <w:pPr>
        <w:pStyle w:val="Nagwek10"/>
        <w:rPr>
          <w:b/>
          <w:bCs/>
          <w:sz w:val="40"/>
          <w:szCs w:val="40"/>
          <w:vertAlign w:val="subscript"/>
        </w:rPr>
      </w:pPr>
      <w:r w:rsidRPr="00133746">
        <w:rPr>
          <w:b/>
          <w:bCs/>
          <w:noProof/>
          <w:sz w:val="40"/>
          <w:szCs w:val="40"/>
          <w:vertAlign w:val="subscript"/>
          <w:lang w:eastAsia="pl-PL"/>
        </w:rPr>
        <w:drawing>
          <wp:anchor distT="0" distB="0" distL="0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3970" cy="1397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CF" w:rsidRPr="00133746">
        <w:rPr>
          <w:b/>
          <w:bCs/>
          <w:sz w:val="40"/>
          <w:szCs w:val="40"/>
          <w:vertAlign w:val="subscript"/>
        </w:rPr>
        <w:t>ZAWIADOMIENIE</w:t>
      </w:r>
      <w:r w:rsidR="00C31189" w:rsidRPr="00133746">
        <w:rPr>
          <w:b/>
          <w:bCs/>
          <w:sz w:val="40"/>
          <w:szCs w:val="40"/>
          <w:vertAlign w:val="subscript"/>
        </w:rPr>
        <w:t xml:space="preserve"> O REGATACH</w:t>
      </w:r>
    </w:p>
    <w:p w:rsidR="00562DCF" w:rsidRDefault="00562DCF">
      <w:pPr>
        <w:pStyle w:val="Nagwek10"/>
        <w:rPr>
          <w:b/>
          <w:bCs/>
          <w:sz w:val="16"/>
          <w:szCs w:val="32"/>
        </w:rPr>
      </w:pPr>
    </w:p>
    <w:p w:rsidR="00562DCF" w:rsidRDefault="00562DCF">
      <w:pPr>
        <w:pStyle w:val="Nagwek10"/>
        <w:jc w:val="left"/>
        <w:rPr>
          <w:b/>
          <w:bCs/>
          <w:sz w:val="16"/>
          <w:szCs w:val="32"/>
        </w:rPr>
      </w:pPr>
    </w:p>
    <w:p w:rsidR="00562DCF" w:rsidRDefault="00562DCF">
      <w:pPr>
        <w:pStyle w:val="Nagwek10"/>
        <w:rPr>
          <w:b/>
          <w:bCs/>
        </w:rPr>
      </w:pPr>
      <w:r>
        <w:rPr>
          <w:b/>
          <w:bCs/>
          <w:sz w:val="28"/>
          <w:szCs w:val="32"/>
        </w:rPr>
        <w:t xml:space="preserve">Ogólnopolskie Regaty o Puchar Ziemi Sądeckiej </w:t>
      </w:r>
    </w:p>
    <w:p w:rsidR="00562DCF" w:rsidRPr="00B6662C" w:rsidRDefault="00562DCF">
      <w:pPr>
        <w:pStyle w:val="Tekstpodstawowywcity"/>
        <w:spacing w:line="360" w:lineRule="auto"/>
        <w:ind w:left="0"/>
        <w:jc w:val="center"/>
        <w:rPr>
          <w:b/>
          <w:bCs/>
          <w:lang w:val="en-GB"/>
        </w:rPr>
      </w:pPr>
      <w:r w:rsidRPr="00B6662C">
        <w:rPr>
          <w:b/>
          <w:bCs/>
          <w:lang w:val="en-GB"/>
        </w:rPr>
        <w:t xml:space="preserve">w </w:t>
      </w:r>
      <w:proofErr w:type="spellStart"/>
      <w:r w:rsidRPr="00B6662C">
        <w:rPr>
          <w:b/>
          <w:bCs/>
          <w:lang w:val="en-GB"/>
        </w:rPr>
        <w:t>klasach</w:t>
      </w:r>
      <w:proofErr w:type="spellEnd"/>
      <w:r w:rsidRPr="00B6662C">
        <w:rPr>
          <w:b/>
          <w:bCs/>
          <w:lang w:val="en-GB"/>
        </w:rPr>
        <w:t xml:space="preserve">: Optimist A, B, Laser 4,7, Laser Radial </w:t>
      </w:r>
    </w:p>
    <w:p w:rsidR="00562DCF" w:rsidRDefault="00562DCF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Współczynnik OPP gr. B – 1,</w:t>
      </w:r>
      <w:r w:rsidR="009D006F">
        <w:rPr>
          <w:b/>
          <w:bCs/>
        </w:rPr>
        <w:t>6</w:t>
      </w:r>
      <w:r>
        <w:rPr>
          <w:b/>
          <w:bCs/>
        </w:rPr>
        <w:t xml:space="preserve">  </w:t>
      </w:r>
    </w:p>
    <w:p w:rsidR="00562DCF" w:rsidRDefault="00562DCF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Regaty zaliczane do Południowej Ligi Lasera i </w:t>
      </w:r>
      <w:proofErr w:type="spellStart"/>
      <w:r>
        <w:rPr>
          <w:b/>
          <w:bCs/>
        </w:rPr>
        <w:t>Optimista</w:t>
      </w:r>
      <w:proofErr w:type="spellEnd"/>
      <w:r>
        <w:rPr>
          <w:b/>
          <w:bCs/>
        </w:rPr>
        <w:t xml:space="preserve"> 201</w:t>
      </w:r>
      <w:r w:rsidR="00654912">
        <w:rPr>
          <w:b/>
          <w:bCs/>
        </w:rPr>
        <w:t>9</w:t>
      </w:r>
      <w:r>
        <w:rPr>
          <w:b/>
          <w:bCs/>
        </w:rPr>
        <w:t xml:space="preserve"> r.</w:t>
      </w:r>
    </w:p>
    <w:p w:rsidR="00562DCF" w:rsidRDefault="00562DCF">
      <w:pPr>
        <w:pStyle w:val="Tekstpodstawowywcity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Termin i miejsce regat</w:t>
      </w:r>
    </w:p>
    <w:p w:rsidR="00562DCF" w:rsidRDefault="00562DCF">
      <w:pPr>
        <w:pStyle w:val="Tekstpodstawowywcity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Regaty rozegrane zostaną w dniach </w:t>
      </w:r>
      <w:r w:rsidR="00807CA7">
        <w:rPr>
          <w:b/>
          <w:bCs/>
          <w:sz w:val="22"/>
          <w:szCs w:val="22"/>
        </w:rPr>
        <w:t>2</w:t>
      </w:r>
      <w:r w:rsidR="00654912">
        <w:rPr>
          <w:b/>
          <w:bCs/>
          <w:sz w:val="22"/>
          <w:szCs w:val="22"/>
        </w:rPr>
        <w:t>0</w:t>
      </w:r>
      <w:r w:rsidR="00807CA7">
        <w:rPr>
          <w:b/>
          <w:bCs/>
          <w:sz w:val="22"/>
          <w:szCs w:val="22"/>
        </w:rPr>
        <w:t>-2</w:t>
      </w:r>
      <w:r w:rsidR="0065491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września 201</w:t>
      </w:r>
      <w:r w:rsidR="00654912">
        <w:rPr>
          <w:b/>
          <w:bCs/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r. </w:t>
      </w:r>
      <w:r>
        <w:rPr>
          <w:sz w:val="22"/>
          <w:szCs w:val="22"/>
        </w:rPr>
        <w:t xml:space="preserve">Miejscem regat jest przystań </w:t>
      </w:r>
      <w:r>
        <w:rPr>
          <w:sz w:val="22"/>
          <w:szCs w:val="22"/>
        </w:rPr>
        <w:br/>
        <w:t xml:space="preserve">YC PTTK Beskid w Znamirowicach nad J. </w:t>
      </w:r>
      <w:proofErr w:type="spellStart"/>
      <w:r>
        <w:rPr>
          <w:sz w:val="22"/>
          <w:szCs w:val="22"/>
        </w:rPr>
        <w:t>Rożnowkim</w:t>
      </w:r>
      <w:proofErr w:type="spellEnd"/>
      <w:r>
        <w:rPr>
          <w:sz w:val="22"/>
          <w:szCs w:val="22"/>
        </w:rPr>
        <w:t>.</w:t>
      </w:r>
    </w:p>
    <w:p w:rsidR="00562DCF" w:rsidRDefault="00562DCF">
      <w:pPr>
        <w:pStyle w:val="Tekstpodstawowywcity"/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Start do pierwszego wyścigu regat w dniu </w:t>
      </w:r>
      <w:r>
        <w:rPr>
          <w:b/>
          <w:sz w:val="22"/>
          <w:szCs w:val="22"/>
        </w:rPr>
        <w:t>2</w:t>
      </w:r>
      <w:r w:rsidR="00654912">
        <w:rPr>
          <w:b/>
          <w:sz w:val="22"/>
          <w:szCs w:val="22"/>
        </w:rPr>
        <w:t>0</w:t>
      </w:r>
      <w:r w:rsidR="009D006F">
        <w:rPr>
          <w:b/>
          <w:bCs/>
          <w:sz w:val="22"/>
          <w:szCs w:val="22"/>
        </w:rPr>
        <w:t>.09.201</w:t>
      </w:r>
      <w:r w:rsidR="00654912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r</w:t>
      </w:r>
      <w:r>
        <w:rPr>
          <w:sz w:val="22"/>
          <w:szCs w:val="22"/>
        </w:rPr>
        <w:t>. o godz. 1</w:t>
      </w:r>
      <w:r w:rsidR="009D006F">
        <w:rPr>
          <w:sz w:val="22"/>
          <w:szCs w:val="22"/>
        </w:rPr>
        <w:t>1</w:t>
      </w:r>
      <w:r w:rsidR="00C31189">
        <w:rPr>
          <w:sz w:val="22"/>
          <w:szCs w:val="22"/>
          <w:vertAlign w:val="superscript"/>
        </w:rPr>
        <w:t>0</w:t>
      </w:r>
      <w:r w:rsidR="00654912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.</w:t>
      </w:r>
    </w:p>
    <w:p w:rsidR="00562DCF" w:rsidRDefault="00562DCF">
      <w:pPr>
        <w:pStyle w:val="Tekstpodstawowywcity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Organizator</w:t>
      </w:r>
    </w:p>
    <w:p w:rsidR="00562DCF" w:rsidRDefault="00562DCF">
      <w:pPr>
        <w:pStyle w:val="Tekstpodstawowywcity"/>
        <w:ind w:left="363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Organizatorem regat jest </w:t>
      </w:r>
      <w:r>
        <w:rPr>
          <w:b/>
          <w:sz w:val="22"/>
          <w:szCs w:val="22"/>
        </w:rPr>
        <w:t>YC PTTK Beskid ul. Rynek 9,  33-300 Nowy Sącz</w:t>
      </w:r>
      <w:r>
        <w:rPr>
          <w:sz w:val="22"/>
          <w:szCs w:val="22"/>
        </w:rPr>
        <w:t>,</w:t>
      </w:r>
    </w:p>
    <w:p w:rsidR="00562DCF" w:rsidRDefault="00562DCF">
      <w:pPr>
        <w:pStyle w:val="Tekstpodstawowywcity"/>
        <w:ind w:left="363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 602 302</w:t>
      </w:r>
      <w:r w:rsidR="004A6EFA">
        <w:rPr>
          <w:sz w:val="22"/>
          <w:szCs w:val="22"/>
          <w:lang w:val="de-DE"/>
        </w:rPr>
        <w:t> </w:t>
      </w:r>
      <w:r>
        <w:rPr>
          <w:sz w:val="22"/>
          <w:szCs w:val="22"/>
          <w:lang w:val="de-DE"/>
        </w:rPr>
        <w:t>857</w:t>
      </w:r>
      <w:r w:rsidR="004A6EFA">
        <w:rPr>
          <w:sz w:val="22"/>
          <w:szCs w:val="22"/>
          <w:lang w:val="de-DE"/>
        </w:rPr>
        <w:t xml:space="preserve">, </w:t>
      </w:r>
      <w:proofErr w:type="spellStart"/>
      <w:r w:rsidR="004A6EFA">
        <w:rPr>
          <w:sz w:val="22"/>
          <w:szCs w:val="22"/>
          <w:lang w:val="de-DE"/>
        </w:rPr>
        <w:t>Fundacja</w:t>
      </w:r>
      <w:proofErr w:type="spellEnd"/>
      <w:r w:rsidR="004A6EFA">
        <w:rPr>
          <w:sz w:val="22"/>
          <w:szCs w:val="22"/>
          <w:lang w:val="de-DE"/>
        </w:rPr>
        <w:t xml:space="preserve"> OMEGA</w:t>
      </w:r>
    </w:p>
    <w:p w:rsidR="00562DCF" w:rsidRPr="00C31189" w:rsidRDefault="00562DCF">
      <w:pPr>
        <w:pStyle w:val="Tekstpodstawowywcity"/>
        <w:ind w:left="363"/>
        <w:rPr>
          <w:b/>
          <w:bCs/>
          <w:sz w:val="22"/>
          <w:szCs w:val="22"/>
        </w:rPr>
      </w:pPr>
      <w:r>
        <w:rPr>
          <w:sz w:val="22"/>
          <w:szCs w:val="22"/>
          <w:lang w:val="de-DE"/>
        </w:rPr>
        <w:t>e-</w:t>
      </w:r>
      <w:proofErr w:type="spellStart"/>
      <w:r>
        <w:rPr>
          <w:sz w:val="22"/>
          <w:szCs w:val="22"/>
          <w:lang w:val="de-DE"/>
        </w:rPr>
        <w:t>mail</w:t>
      </w:r>
      <w:proofErr w:type="spellEnd"/>
      <w:r>
        <w:rPr>
          <w:sz w:val="22"/>
          <w:szCs w:val="22"/>
          <w:lang w:val="de-DE"/>
        </w:rPr>
        <w:t xml:space="preserve">: </w:t>
      </w:r>
      <w:hyperlink r:id="rId9" w:history="1">
        <w:r w:rsidRPr="00C31189">
          <w:rPr>
            <w:rStyle w:val="Hipercze"/>
          </w:rPr>
          <w:t>t_salamon@interia.pl</w:t>
        </w:r>
      </w:hyperlink>
      <w:r>
        <w:rPr>
          <w:color w:val="000000"/>
          <w:sz w:val="22"/>
          <w:szCs w:val="22"/>
          <w:lang w:val="de-DE"/>
        </w:rPr>
        <w:t xml:space="preserve"> </w:t>
      </w:r>
    </w:p>
    <w:p w:rsidR="00562DCF" w:rsidRDefault="00562DCF">
      <w:pPr>
        <w:pStyle w:val="Tekstpodstawowywcity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Biuro Regat</w:t>
      </w:r>
      <w:r>
        <w:rPr>
          <w:sz w:val="22"/>
          <w:szCs w:val="22"/>
        </w:rPr>
        <w:br/>
        <w:t>Biuro Regat mieścić się będzie na terenie przystani YC PTTK Beskid w Znamirowicach w hangarze nr 1.</w:t>
      </w:r>
    </w:p>
    <w:p w:rsidR="00562DCF" w:rsidRDefault="00562DCF">
      <w:pPr>
        <w:pStyle w:val="Tekstpodstawowywcity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Przepisy</w:t>
      </w:r>
    </w:p>
    <w:p w:rsidR="00562DCF" w:rsidRDefault="00562DCF">
      <w:pPr>
        <w:pStyle w:val="Tekstpodstawowywcity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Regaty zostaną rozegrane zgodnie z </w:t>
      </w:r>
      <w:r>
        <w:rPr>
          <w:i/>
          <w:iCs/>
          <w:sz w:val="22"/>
          <w:szCs w:val="22"/>
        </w:rPr>
        <w:t>przepisami</w:t>
      </w:r>
      <w:r>
        <w:rPr>
          <w:sz w:val="22"/>
          <w:szCs w:val="22"/>
        </w:rPr>
        <w:t xml:space="preserve"> zdefiniowanymi w PRŻ </w:t>
      </w:r>
      <w:proofErr w:type="spellStart"/>
      <w:r w:rsidR="00B6662C">
        <w:rPr>
          <w:sz w:val="22"/>
          <w:szCs w:val="22"/>
        </w:rPr>
        <w:t>World</w:t>
      </w:r>
      <w:proofErr w:type="spellEnd"/>
      <w:r w:rsidR="00B6662C">
        <w:rPr>
          <w:sz w:val="22"/>
          <w:szCs w:val="22"/>
        </w:rPr>
        <w:t xml:space="preserve"> </w:t>
      </w:r>
      <w:proofErr w:type="spellStart"/>
      <w:r w:rsidR="00B6662C">
        <w:rPr>
          <w:sz w:val="22"/>
          <w:szCs w:val="22"/>
        </w:rPr>
        <w:t>Sailing</w:t>
      </w:r>
      <w:proofErr w:type="spellEnd"/>
      <w:r>
        <w:rPr>
          <w:sz w:val="22"/>
          <w:szCs w:val="22"/>
        </w:rPr>
        <w:t xml:space="preserve"> 201</w:t>
      </w:r>
      <w:r w:rsidR="00807CA7">
        <w:rPr>
          <w:sz w:val="22"/>
          <w:szCs w:val="22"/>
        </w:rPr>
        <w:t>7</w:t>
      </w:r>
      <w:r>
        <w:rPr>
          <w:sz w:val="22"/>
          <w:szCs w:val="22"/>
        </w:rPr>
        <w:t>–20</w:t>
      </w:r>
      <w:r w:rsidR="00807CA7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EB5AB9">
        <w:rPr>
          <w:sz w:val="22"/>
          <w:szCs w:val="22"/>
        </w:rPr>
        <w:t>oraz regulaminami PSKL i PSKO.</w:t>
      </w:r>
    </w:p>
    <w:p w:rsidR="00E301ED" w:rsidRPr="00EB5AB9" w:rsidRDefault="00E301ED">
      <w:pPr>
        <w:pStyle w:val="Tekstpodstawowywcity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Dodatek P – specjalne procedury</w:t>
      </w:r>
      <w:r w:rsidR="00923999">
        <w:rPr>
          <w:sz w:val="22"/>
          <w:szCs w:val="22"/>
        </w:rPr>
        <w:t xml:space="preserve"> za naruszenie przepisu 42 ma zastosowanie.</w:t>
      </w:r>
    </w:p>
    <w:p w:rsidR="00562DCF" w:rsidRDefault="00562DCF">
      <w:pPr>
        <w:pStyle w:val="Tekstpodstawowywcity"/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Regaty określone są jako regaty kategorii „C”.</w:t>
      </w:r>
    </w:p>
    <w:p w:rsidR="00562DCF" w:rsidRDefault="00562DCF">
      <w:pPr>
        <w:pStyle w:val="Tekstpodstawowywcity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Zgłoszenia do regat</w:t>
      </w:r>
    </w:p>
    <w:p w:rsidR="00562DCF" w:rsidRDefault="00562DCF">
      <w:pPr>
        <w:pStyle w:val="Tekstpodstawowywcity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Wstępnych zgłoszeń </w:t>
      </w:r>
      <w:r w:rsidR="00B6662C">
        <w:rPr>
          <w:sz w:val="22"/>
          <w:szCs w:val="22"/>
        </w:rPr>
        <w:t>należy</w:t>
      </w:r>
      <w:r>
        <w:rPr>
          <w:sz w:val="22"/>
          <w:szCs w:val="22"/>
        </w:rPr>
        <w:t xml:space="preserve"> dokonać</w:t>
      </w:r>
      <w:r w:rsidR="00843075" w:rsidRPr="00843075">
        <w:t xml:space="preserve"> </w:t>
      </w:r>
      <w:r w:rsidR="00843075">
        <w:t>na platformie</w:t>
      </w:r>
      <w:r w:rsidR="00110FEB">
        <w:t xml:space="preserve"> </w:t>
      </w:r>
      <w:hyperlink r:id="rId10" w:history="1">
        <w:r w:rsidR="00110FEB" w:rsidRPr="00110FEB">
          <w:rPr>
            <w:rStyle w:val="Hipercze"/>
            <w:color w:val="000000"/>
            <w:u w:val="none"/>
          </w:rPr>
          <w:t>sailingnet.pl</w:t>
        </w:r>
      </w:hyperlink>
      <w:r w:rsidR="00110FEB">
        <w:t xml:space="preserve">: </w:t>
      </w:r>
      <w:r w:rsidR="00843075">
        <w:t xml:space="preserve"> </w:t>
      </w:r>
      <w:hyperlink r:id="rId11" w:history="1">
        <w:r w:rsidR="00110FEB" w:rsidRPr="00504932">
          <w:rPr>
            <w:rStyle w:val="Hipercze"/>
          </w:rPr>
          <w:t>https://www.sailingnet.pl</w:t>
        </w:r>
      </w:hyperlink>
      <w:r w:rsidR="00110FEB">
        <w:t xml:space="preserve">, </w:t>
      </w:r>
      <w:r w:rsidR="00FC123C">
        <w:t xml:space="preserve">dla OPTIMIST, </w:t>
      </w:r>
      <w:r w:rsidR="00843075">
        <w:t>Upwind24:</w:t>
      </w:r>
      <w:r>
        <w:rPr>
          <w:sz w:val="22"/>
          <w:szCs w:val="22"/>
        </w:rPr>
        <w:t xml:space="preserve"> </w:t>
      </w:r>
      <w:hyperlink r:id="rId12" w:history="1">
        <w:r w:rsidR="00FC123C" w:rsidRPr="00504932">
          <w:rPr>
            <w:rStyle w:val="Hipercze"/>
            <w:sz w:val="22"/>
            <w:szCs w:val="22"/>
          </w:rPr>
          <w:t>https://www.upwind24.pl</w:t>
        </w:r>
      </w:hyperlink>
      <w:r w:rsidR="00FC123C">
        <w:rPr>
          <w:sz w:val="22"/>
          <w:szCs w:val="22"/>
        </w:rPr>
        <w:t>, dla Laser</w:t>
      </w:r>
      <w:r w:rsidR="00C31189">
        <w:rPr>
          <w:sz w:val="22"/>
          <w:szCs w:val="22"/>
        </w:rPr>
        <w:t xml:space="preserve"> </w:t>
      </w:r>
      <w:r w:rsidR="00DD4DF3">
        <w:rPr>
          <w:sz w:val="22"/>
          <w:szCs w:val="22"/>
        </w:rPr>
        <w:t xml:space="preserve">lub </w:t>
      </w:r>
      <w:r w:rsidR="00843075" w:rsidRPr="00843075">
        <w:rPr>
          <w:sz w:val="22"/>
          <w:szCs w:val="22"/>
        </w:rPr>
        <w:t xml:space="preserve">e-mailem </w:t>
      </w:r>
      <w:r w:rsidR="00DD4DF3">
        <w:rPr>
          <w:sz w:val="22"/>
          <w:szCs w:val="22"/>
        </w:rPr>
        <w:t xml:space="preserve">na adres </w:t>
      </w:r>
      <w:hyperlink r:id="rId13" w:history="1">
        <w:r w:rsidR="00DD4DF3" w:rsidRPr="006770E6">
          <w:rPr>
            <w:rStyle w:val="Hipercze"/>
          </w:rPr>
          <w:t>t_salamon@interia.pl</w:t>
        </w:r>
      </w:hyperlink>
      <w:r>
        <w:rPr>
          <w:color w:val="000000"/>
          <w:sz w:val="22"/>
          <w:szCs w:val="22"/>
          <w:lang w:val="de-DE"/>
        </w:rPr>
        <w:t xml:space="preserve"> </w:t>
      </w:r>
      <w:r w:rsidR="004445F3">
        <w:rPr>
          <w:sz w:val="22"/>
          <w:szCs w:val="22"/>
        </w:rPr>
        <w:t xml:space="preserve">do dnia </w:t>
      </w:r>
      <w:r w:rsidR="00654912">
        <w:rPr>
          <w:sz w:val="22"/>
          <w:szCs w:val="22"/>
        </w:rPr>
        <w:t>18</w:t>
      </w:r>
      <w:r w:rsidR="004445F3">
        <w:rPr>
          <w:sz w:val="22"/>
          <w:szCs w:val="22"/>
        </w:rPr>
        <w:t>.09.201</w:t>
      </w:r>
      <w:r w:rsidR="00654912">
        <w:rPr>
          <w:sz w:val="22"/>
          <w:szCs w:val="22"/>
        </w:rPr>
        <w:t>9</w:t>
      </w:r>
      <w:r w:rsidR="004445F3">
        <w:rPr>
          <w:sz w:val="22"/>
          <w:szCs w:val="22"/>
        </w:rPr>
        <w:t xml:space="preserve">. </w:t>
      </w:r>
      <w:r w:rsidR="00DB4406">
        <w:t xml:space="preserve">Niedopełnienie obowiązku zgłoszenia wstępnego </w:t>
      </w:r>
      <w:r w:rsidR="00B6662C">
        <w:t xml:space="preserve">w tym terminie </w:t>
      </w:r>
      <w:r w:rsidR="00DB4406">
        <w:t xml:space="preserve">skutkuje podwyższeniem wpisowego </w:t>
      </w:r>
      <w:r w:rsidR="00843075">
        <w:t>o 50%.</w:t>
      </w:r>
    </w:p>
    <w:p w:rsidR="00562DCF" w:rsidRDefault="00562DCF">
      <w:pPr>
        <w:pStyle w:val="Tekstpodstawowywcity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Zgłoszenia ostateczne przyjmowane będą w Biurze Regat w dn. </w:t>
      </w:r>
      <w:r w:rsidR="00654912">
        <w:rPr>
          <w:sz w:val="22"/>
          <w:szCs w:val="22"/>
        </w:rPr>
        <w:t>19</w:t>
      </w:r>
      <w:r>
        <w:rPr>
          <w:sz w:val="22"/>
          <w:szCs w:val="22"/>
        </w:rPr>
        <w:t>.09.201</w:t>
      </w:r>
      <w:r w:rsidR="00654912">
        <w:rPr>
          <w:sz w:val="22"/>
          <w:szCs w:val="22"/>
        </w:rPr>
        <w:t>9</w:t>
      </w:r>
      <w:r>
        <w:rPr>
          <w:sz w:val="22"/>
          <w:szCs w:val="22"/>
        </w:rPr>
        <w:t xml:space="preserve"> r. w godz. od </w:t>
      </w:r>
    </w:p>
    <w:p w:rsidR="00562DCF" w:rsidRDefault="00562DCF">
      <w:pPr>
        <w:pStyle w:val="Tekstpodstawowywcity"/>
        <w:ind w:left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1</w:t>
      </w:r>
      <w:r w:rsidR="00843075"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do 2</w:t>
      </w:r>
      <w:r w:rsidR="00843075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oraz w dniu 2</w:t>
      </w:r>
      <w:r w:rsidR="00654912">
        <w:rPr>
          <w:sz w:val="22"/>
          <w:szCs w:val="22"/>
        </w:rPr>
        <w:t>0</w:t>
      </w:r>
      <w:r>
        <w:rPr>
          <w:sz w:val="22"/>
          <w:szCs w:val="22"/>
        </w:rPr>
        <w:t>.09.201</w:t>
      </w:r>
      <w:r w:rsidR="00654912">
        <w:rPr>
          <w:sz w:val="22"/>
          <w:szCs w:val="22"/>
        </w:rPr>
        <w:t>9</w:t>
      </w:r>
      <w:r>
        <w:rPr>
          <w:sz w:val="22"/>
          <w:szCs w:val="22"/>
        </w:rPr>
        <w:t xml:space="preserve"> r. w godz. od 8</w:t>
      </w:r>
      <w:r w:rsidR="009D006F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do 9</w:t>
      </w:r>
      <w:r w:rsidR="009D006F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. </w:t>
      </w:r>
    </w:p>
    <w:p w:rsidR="00562DCF" w:rsidRDefault="00562DCF">
      <w:pPr>
        <w:pStyle w:val="Tekstpodstawowywcity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Procedura zgłoszeniowa</w:t>
      </w:r>
      <w:r>
        <w:rPr>
          <w:b/>
          <w:bCs/>
          <w:sz w:val="22"/>
          <w:szCs w:val="22"/>
        </w:rPr>
        <w:br/>
      </w:r>
      <w:r>
        <w:rPr>
          <w:rFonts w:ascii="Times" w:hAnsi="Times" w:cs="Times"/>
          <w:sz w:val="22"/>
          <w:szCs w:val="22"/>
        </w:rPr>
        <w:t xml:space="preserve">W regatach mogą uczestniczyć zawodnicy posiadający uprawnienia wynikające z Kodeksu Uprawnień </w:t>
      </w:r>
      <w:proofErr w:type="spellStart"/>
      <w:r w:rsidR="00C31189">
        <w:rPr>
          <w:rFonts w:ascii="Times" w:hAnsi="Times" w:cs="Times"/>
          <w:sz w:val="22"/>
          <w:szCs w:val="22"/>
        </w:rPr>
        <w:t>World</w:t>
      </w:r>
      <w:proofErr w:type="spellEnd"/>
      <w:r w:rsidR="00C31189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1189">
        <w:rPr>
          <w:rFonts w:ascii="Times" w:hAnsi="Times" w:cs="Times"/>
          <w:sz w:val="22"/>
          <w:szCs w:val="22"/>
        </w:rPr>
        <w:t>Sailing</w:t>
      </w:r>
      <w:proofErr w:type="spellEnd"/>
      <w:r>
        <w:rPr>
          <w:rFonts w:ascii="Times" w:hAnsi="Times" w:cs="Times"/>
          <w:sz w:val="22"/>
          <w:szCs w:val="22"/>
        </w:rPr>
        <w:t xml:space="preserve"> oraz następujące dokumenty, które należy przedstawić podczas procedury zgłoszeniowej: </w:t>
      </w:r>
      <w:r>
        <w:rPr>
          <w:rFonts w:ascii="Times" w:hAnsi="Times" w:cs="Times"/>
          <w:sz w:val="22"/>
          <w:szCs w:val="22"/>
        </w:rPr>
        <w:br/>
        <w:t xml:space="preserve">- </w:t>
      </w:r>
      <w:r w:rsidR="00923999">
        <w:rPr>
          <w:rFonts w:ascii="Times" w:hAnsi="Times" w:cs="Times"/>
          <w:sz w:val="22"/>
          <w:szCs w:val="22"/>
        </w:rPr>
        <w:t>dowód wpłaty wpisowego do regat;</w:t>
      </w:r>
      <w:r w:rsidR="00923999">
        <w:rPr>
          <w:rFonts w:ascii="Times" w:hAnsi="Times" w:cs="Times"/>
          <w:sz w:val="22"/>
          <w:szCs w:val="22"/>
        </w:rPr>
        <w:br/>
        <w:t xml:space="preserve">- </w:t>
      </w:r>
      <w:r>
        <w:rPr>
          <w:rFonts w:ascii="Times" w:hAnsi="Times" w:cs="Times"/>
          <w:sz w:val="22"/>
          <w:szCs w:val="22"/>
        </w:rPr>
        <w:t>aktualne badania lekarskie</w:t>
      </w:r>
      <w:r w:rsidR="00923999">
        <w:rPr>
          <w:rFonts w:ascii="Times" w:hAnsi="Times" w:cs="Times"/>
          <w:sz w:val="22"/>
          <w:szCs w:val="22"/>
        </w:rPr>
        <w:t>;</w:t>
      </w:r>
      <w:r>
        <w:rPr>
          <w:rFonts w:ascii="Times" w:hAnsi="Times" w:cs="Times"/>
          <w:sz w:val="22"/>
          <w:szCs w:val="22"/>
        </w:rPr>
        <w:br/>
        <w:t xml:space="preserve">- licencję sportową zawodnika PZŻ; </w:t>
      </w:r>
      <w:r>
        <w:rPr>
          <w:rFonts w:ascii="Times" w:hAnsi="Times" w:cs="Times"/>
          <w:sz w:val="22"/>
          <w:szCs w:val="22"/>
        </w:rPr>
        <w:br/>
        <w:t xml:space="preserve">- ubezpieczenie OC </w:t>
      </w:r>
      <w:r w:rsidRPr="00EB5AB9">
        <w:rPr>
          <w:rFonts w:ascii="Times" w:hAnsi="Times" w:cs="Times"/>
          <w:sz w:val="22"/>
          <w:szCs w:val="22"/>
        </w:rPr>
        <w:t>na sumę gwarancyjną min. 1 500 000 EUR;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br/>
        <w:t>- zgodę PZŻ na reklamowanie indywidualne (jeśli dotyczy)</w:t>
      </w:r>
      <w:r w:rsidR="00923999">
        <w:rPr>
          <w:rFonts w:ascii="Times" w:hAnsi="Times" w:cs="Times"/>
          <w:sz w:val="22"/>
          <w:szCs w:val="22"/>
        </w:rPr>
        <w:t>.</w:t>
      </w:r>
    </w:p>
    <w:p w:rsidR="00562DCF" w:rsidRDefault="00562DCF">
      <w:pPr>
        <w:pStyle w:val="Tekstpodstawowywcity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Opłaty</w:t>
      </w:r>
    </w:p>
    <w:p w:rsidR="00562DCF" w:rsidRDefault="00562DCF">
      <w:pPr>
        <w:pStyle w:val="Tekstpodstawowywcity"/>
        <w:ind w:left="363"/>
        <w:rPr>
          <w:sz w:val="22"/>
          <w:szCs w:val="22"/>
        </w:rPr>
      </w:pPr>
      <w:r>
        <w:rPr>
          <w:sz w:val="22"/>
          <w:szCs w:val="22"/>
        </w:rPr>
        <w:t xml:space="preserve">Opłata wpisowa wynosi </w:t>
      </w:r>
      <w:r w:rsidR="009D006F">
        <w:rPr>
          <w:sz w:val="22"/>
          <w:szCs w:val="22"/>
        </w:rPr>
        <w:t xml:space="preserve">100 </w:t>
      </w:r>
      <w:r>
        <w:rPr>
          <w:sz w:val="22"/>
          <w:szCs w:val="22"/>
        </w:rPr>
        <w:t xml:space="preserve">zł. </w:t>
      </w:r>
    </w:p>
    <w:p w:rsidR="009234F2" w:rsidRDefault="009234F2">
      <w:pPr>
        <w:pStyle w:val="Tekstpodstawowywcity"/>
        <w:ind w:left="363"/>
        <w:rPr>
          <w:b/>
          <w:bCs/>
          <w:sz w:val="22"/>
          <w:szCs w:val="22"/>
        </w:rPr>
      </w:pPr>
    </w:p>
    <w:p w:rsidR="00562DCF" w:rsidRDefault="00562DCF">
      <w:pPr>
        <w:pStyle w:val="Tekstpodstawowywcity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Instrukcja Żeglugi</w:t>
      </w:r>
    </w:p>
    <w:p w:rsidR="00562DCF" w:rsidRDefault="00562DCF">
      <w:pPr>
        <w:pStyle w:val="Tekstpodstawowywcity"/>
        <w:ind w:left="363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Będzie ogłoszona w dniu </w:t>
      </w:r>
      <w:r w:rsidR="00654912">
        <w:rPr>
          <w:sz w:val="22"/>
          <w:szCs w:val="22"/>
        </w:rPr>
        <w:t>19</w:t>
      </w:r>
      <w:r w:rsidR="00B6662C">
        <w:rPr>
          <w:sz w:val="22"/>
          <w:szCs w:val="22"/>
        </w:rPr>
        <w:t>.</w:t>
      </w:r>
      <w:r>
        <w:rPr>
          <w:sz w:val="22"/>
          <w:szCs w:val="22"/>
        </w:rPr>
        <w:t>09.201</w:t>
      </w:r>
      <w:r w:rsidR="00654912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  <w:r w:rsidR="00B6662C">
        <w:rPr>
          <w:sz w:val="22"/>
          <w:szCs w:val="22"/>
        </w:rPr>
        <w:t xml:space="preserve"> i rozdana </w:t>
      </w:r>
      <w:r>
        <w:rPr>
          <w:sz w:val="22"/>
          <w:szCs w:val="22"/>
        </w:rPr>
        <w:t>podczas przyjmowania zgłoszeń.</w:t>
      </w:r>
    </w:p>
    <w:p w:rsidR="00562DCF" w:rsidRDefault="00562DCF">
      <w:pPr>
        <w:pStyle w:val="Tekstpodstawowywcity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Punktacja</w:t>
      </w:r>
    </w:p>
    <w:p w:rsidR="00562DCF" w:rsidRDefault="00562DCF">
      <w:pPr>
        <w:pStyle w:val="Tekstpodstawowywcity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Przewiduje się rozegranie </w:t>
      </w:r>
      <w:r w:rsidR="009D006F">
        <w:rPr>
          <w:sz w:val="22"/>
          <w:szCs w:val="22"/>
        </w:rPr>
        <w:t>9</w:t>
      </w:r>
      <w:r>
        <w:rPr>
          <w:sz w:val="22"/>
          <w:szCs w:val="22"/>
        </w:rPr>
        <w:t xml:space="preserve"> wyścigów. Przy rozegraniu 1 wyścigu regaty zostaną uznane za ważne. Przy rozegraniu 4-</w:t>
      </w:r>
      <w:r w:rsidR="009D006F">
        <w:rPr>
          <w:sz w:val="22"/>
          <w:szCs w:val="22"/>
        </w:rPr>
        <w:t>9</w:t>
      </w:r>
      <w:r>
        <w:rPr>
          <w:sz w:val="22"/>
          <w:szCs w:val="22"/>
        </w:rPr>
        <w:t xml:space="preserve"> wyścigów najgorszy rezultat będzie odrzucony. 3 wyścigi w klasie </w:t>
      </w:r>
      <w:proofErr w:type="spellStart"/>
      <w:r>
        <w:rPr>
          <w:sz w:val="22"/>
          <w:szCs w:val="22"/>
        </w:rPr>
        <w:t>Optimist</w:t>
      </w:r>
      <w:proofErr w:type="spellEnd"/>
      <w:r>
        <w:rPr>
          <w:sz w:val="22"/>
          <w:szCs w:val="22"/>
        </w:rPr>
        <w:t xml:space="preserve"> muszą być rozegrane, aby wyniki regat zostały zaliczone do Pucharu Polski.</w:t>
      </w:r>
    </w:p>
    <w:p w:rsidR="00562DCF" w:rsidRPr="00126E11" w:rsidRDefault="00DB4406" w:rsidP="00126E11">
      <w:pPr>
        <w:pStyle w:val="Tekstpodstawowywcity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 ostatnim dniu regat żaden sygnał ostrzeżenia</w:t>
      </w:r>
      <w:r w:rsidR="00B6662C">
        <w:rPr>
          <w:sz w:val="22"/>
          <w:szCs w:val="22"/>
        </w:rPr>
        <w:t xml:space="preserve"> </w:t>
      </w:r>
      <w:proofErr w:type="spellStart"/>
      <w:r w:rsidR="00B6662C">
        <w:rPr>
          <w:sz w:val="22"/>
          <w:szCs w:val="22"/>
        </w:rPr>
        <w:t>ni</w:t>
      </w:r>
      <w:r w:rsidR="00126E11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może być podany później niż o godz. 13.30</w:t>
      </w:r>
    </w:p>
    <w:p w:rsidR="00133746" w:rsidRPr="00133746" w:rsidRDefault="00562DCF" w:rsidP="00133746">
      <w:pPr>
        <w:pStyle w:val="Tekstpodstawowywcity"/>
        <w:numPr>
          <w:ilvl w:val="0"/>
          <w:numId w:val="2"/>
        </w:numPr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Nagrody.</w:t>
      </w:r>
      <w:r>
        <w:rPr>
          <w:bCs/>
          <w:sz w:val="22"/>
          <w:szCs w:val="22"/>
        </w:rPr>
        <w:br/>
        <w:t>Za zajęcie miejsc</w:t>
      </w:r>
      <w:r>
        <w:rPr>
          <w:sz w:val="22"/>
          <w:szCs w:val="22"/>
        </w:rPr>
        <w:t xml:space="preserve"> 1-3 zawodnicy otrzymają puchary i nagrody rzeczowe. Wszyscy zawodnicy otrzymają pamiątkowe dyplomy i upominki.</w:t>
      </w:r>
    </w:p>
    <w:p w:rsidR="00133746" w:rsidRPr="00133746" w:rsidRDefault="00133746" w:rsidP="00133746">
      <w:pPr>
        <w:pStyle w:val="Tekstpodstawowywcity"/>
        <w:numPr>
          <w:ilvl w:val="0"/>
          <w:numId w:val="2"/>
        </w:numPr>
        <w:rPr>
          <w:b/>
          <w:bCs/>
          <w:color w:val="000000"/>
          <w:sz w:val="22"/>
          <w:szCs w:val="22"/>
        </w:rPr>
      </w:pPr>
      <w:r w:rsidRPr="00133746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rawa do wizerunku</w:t>
      </w:r>
    </w:p>
    <w:p w:rsidR="00133746" w:rsidRPr="00133746" w:rsidRDefault="00133746" w:rsidP="00133746">
      <w:pPr>
        <w:pStyle w:val="Default"/>
        <w:numPr>
          <w:ilvl w:val="8"/>
          <w:numId w:val="4"/>
        </w:numPr>
        <w:spacing w:after="53" w:line="240" w:lineRule="exact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133746">
        <w:rPr>
          <w:rFonts w:ascii="Times New Roman" w:hAnsi="Times New Roman" w:cs="Times New Roman"/>
          <w:color w:val="auto"/>
          <w:sz w:val="22"/>
          <w:szCs w:val="22"/>
        </w:rPr>
        <w:t xml:space="preserve">Zgłaszając się do regat zawodnik wyraża zgodę na: </w:t>
      </w:r>
    </w:p>
    <w:p w:rsidR="00133746" w:rsidRPr="00133746" w:rsidRDefault="00133746" w:rsidP="00133746">
      <w:pPr>
        <w:pStyle w:val="Default"/>
        <w:numPr>
          <w:ilvl w:val="2"/>
          <w:numId w:val="5"/>
        </w:numPr>
        <w:spacing w:line="240" w:lineRule="exact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133746">
        <w:rPr>
          <w:rFonts w:ascii="Times New Roman" w:hAnsi="Times New Roman" w:cs="Times New Roman"/>
          <w:color w:val="auto"/>
          <w:sz w:val="22"/>
          <w:szCs w:val="22"/>
        </w:rPr>
        <w:t xml:space="preserve">bezpłatne wykorzystanie swego wizerunku przez Organizatora i sponsorów podczas zdjęć, filmów i innych reprodukcji w czasie trwania regat oraz we wszystkich materiałach dotyczących regat. </w:t>
      </w:r>
    </w:p>
    <w:p w:rsidR="00133746" w:rsidRPr="00133746" w:rsidRDefault="00133746" w:rsidP="00133746">
      <w:pPr>
        <w:pStyle w:val="Default"/>
        <w:numPr>
          <w:ilvl w:val="2"/>
          <w:numId w:val="5"/>
        </w:numPr>
        <w:spacing w:line="240" w:lineRule="exact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133746">
        <w:rPr>
          <w:rFonts w:ascii="Times New Roman" w:hAnsi="Times New Roman" w:cs="Times New Roman"/>
          <w:color w:val="auto"/>
          <w:sz w:val="22"/>
          <w:szCs w:val="22"/>
        </w:rPr>
        <w:t>przetwarzanie danych osobowych, zawartych w zgłoszeniu do regat dla celów przeprowadzenia zawodów, przez administratora danych osobowych –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YC PTTK Beskid</w:t>
      </w:r>
      <w:r w:rsidRPr="00133746">
        <w:rPr>
          <w:rFonts w:ascii="Times New Roman" w:hAnsi="Times New Roman" w:cs="Times New Roman"/>
          <w:sz w:val="22"/>
          <w:szCs w:val="22"/>
        </w:rPr>
        <w:t xml:space="preserve">, ul. </w:t>
      </w:r>
      <w:r>
        <w:rPr>
          <w:rFonts w:ascii="Times New Roman" w:hAnsi="Times New Roman" w:cs="Times New Roman"/>
          <w:sz w:val="22"/>
          <w:szCs w:val="22"/>
        </w:rPr>
        <w:t>Rynek 9</w:t>
      </w:r>
      <w:r w:rsidRPr="0013374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33-300</w:t>
      </w:r>
      <w:r w:rsidRPr="0013374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Nowy Sącz</w:t>
      </w:r>
      <w:r w:rsidRPr="00133746">
        <w:rPr>
          <w:rFonts w:ascii="Times New Roman" w:hAnsi="Times New Roman" w:cs="Times New Roman"/>
          <w:color w:val="auto"/>
          <w:sz w:val="22"/>
          <w:szCs w:val="22"/>
        </w:rPr>
        <w:t xml:space="preserve">. Niniejszym każdy zawodnik zostaje poinformowany, że podanie danych jest dobrowolne, lecz konieczne do udziału w regatach, oraz że przysługuje mu prawo dostępu do treści jego danych i ich poprawiania. </w:t>
      </w:r>
    </w:p>
    <w:p w:rsidR="00133746" w:rsidRPr="00133746" w:rsidRDefault="00133746" w:rsidP="00133746">
      <w:pPr>
        <w:pStyle w:val="Default"/>
        <w:numPr>
          <w:ilvl w:val="2"/>
          <w:numId w:val="5"/>
        </w:numPr>
        <w:spacing w:line="240" w:lineRule="exact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133746">
        <w:rPr>
          <w:rFonts w:ascii="Times New Roman" w:hAnsi="Times New Roman" w:cs="Times New Roman"/>
          <w:color w:val="auto"/>
          <w:sz w:val="22"/>
          <w:szCs w:val="22"/>
        </w:rPr>
        <w:t>umieszczenie danych osobowych w publicznie dostępnych wykazach i informacjach: listach startowych, wynikach regat, zestawieniach protestów i innych dokumentach, których publikacja jest konieczna do przeprowadzenia regat zgodnie z obowiązującymi przepisami. Zgoda dotyczy następujących danych: imienia/imion i nazwiska, nr licencji zawodnika, przynależności klubowej, daty urodzenia, adresu e-mail.</w:t>
      </w:r>
    </w:p>
    <w:p w:rsidR="00133746" w:rsidRPr="00133746" w:rsidRDefault="00133746" w:rsidP="00133746">
      <w:pPr>
        <w:pStyle w:val="Default"/>
        <w:spacing w:line="240" w:lineRule="exact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133746">
        <w:rPr>
          <w:rFonts w:ascii="Times New Roman" w:hAnsi="Times New Roman" w:cs="Times New Roman"/>
          <w:color w:val="auto"/>
          <w:sz w:val="22"/>
          <w:szCs w:val="22"/>
        </w:rPr>
        <w:t>Ustalenia zawarte w tym punkcie dotyczą również osób wspierających zawodnika.</w:t>
      </w:r>
    </w:p>
    <w:p w:rsidR="00133746" w:rsidRPr="00133746" w:rsidRDefault="00562DCF" w:rsidP="00133746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jc w:val="both"/>
        <w:rPr>
          <w:b/>
          <w:bCs/>
          <w:sz w:val="22"/>
          <w:szCs w:val="22"/>
        </w:rPr>
      </w:pPr>
      <w:r w:rsidRPr="00133746">
        <w:rPr>
          <w:sz w:val="22"/>
          <w:szCs w:val="22"/>
        </w:rPr>
        <w:t>.</w:t>
      </w:r>
    </w:p>
    <w:p w:rsidR="00562DCF" w:rsidRPr="00133746" w:rsidRDefault="00562DCF" w:rsidP="00133746">
      <w:pPr>
        <w:pStyle w:val="Normalny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 regat:</w:t>
      </w:r>
    </w:p>
    <w:p w:rsidR="00562DCF" w:rsidRPr="00EB5AB9" w:rsidRDefault="009D006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  <w:szCs w:val="22"/>
        </w:rPr>
      </w:pPr>
      <w:r>
        <w:rPr>
          <w:rFonts w:ascii="Verdana Bold" w:hAnsi="Verdana Bold" w:cs="Verdana Bold"/>
          <w:sz w:val="22"/>
          <w:szCs w:val="22"/>
        </w:rPr>
        <w:t>Czwartek</w:t>
      </w:r>
      <w:r w:rsidR="00807CA7">
        <w:rPr>
          <w:rFonts w:ascii="Verdana Bold" w:hAnsi="Verdana Bold" w:cs="Verdana Bold"/>
          <w:sz w:val="22"/>
          <w:szCs w:val="22"/>
        </w:rPr>
        <w:t xml:space="preserve"> </w:t>
      </w:r>
      <w:r w:rsidR="00562DCF">
        <w:rPr>
          <w:sz w:val="22"/>
          <w:szCs w:val="22"/>
        </w:rPr>
        <w:t xml:space="preserve"> </w:t>
      </w:r>
      <w:r w:rsidR="00654912">
        <w:rPr>
          <w:sz w:val="22"/>
          <w:szCs w:val="22"/>
        </w:rPr>
        <w:t>19</w:t>
      </w:r>
      <w:r w:rsidR="00562DCF">
        <w:rPr>
          <w:sz w:val="22"/>
          <w:szCs w:val="22"/>
        </w:rPr>
        <w:t>.09.201</w:t>
      </w:r>
      <w:r w:rsidR="00654912">
        <w:rPr>
          <w:sz w:val="22"/>
          <w:szCs w:val="22"/>
        </w:rPr>
        <w:t>9</w:t>
      </w:r>
      <w:r w:rsidR="00562DCF">
        <w:rPr>
          <w:sz w:val="22"/>
          <w:szCs w:val="22"/>
        </w:rPr>
        <w:tab/>
      </w:r>
      <w:r w:rsidR="00562DCF">
        <w:rPr>
          <w:sz w:val="22"/>
          <w:szCs w:val="22"/>
        </w:rPr>
        <w:tab/>
        <w:t>godz. 1</w:t>
      </w:r>
      <w:r>
        <w:rPr>
          <w:sz w:val="22"/>
          <w:szCs w:val="22"/>
        </w:rPr>
        <w:t>9</w:t>
      </w:r>
      <w:r w:rsidR="00562DCF">
        <w:rPr>
          <w:sz w:val="22"/>
          <w:szCs w:val="22"/>
        </w:rPr>
        <w:t>.00-2</w:t>
      </w:r>
      <w:r>
        <w:rPr>
          <w:sz w:val="22"/>
          <w:szCs w:val="22"/>
        </w:rPr>
        <w:t>1</w:t>
      </w:r>
      <w:r w:rsidR="00562DCF">
        <w:rPr>
          <w:sz w:val="22"/>
          <w:szCs w:val="22"/>
        </w:rPr>
        <w:t>.00</w:t>
      </w:r>
      <w:r w:rsidR="00562DCF">
        <w:rPr>
          <w:sz w:val="22"/>
          <w:szCs w:val="22"/>
        </w:rPr>
        <w:tab/>
        <w:t>Przyjmowanie zgłoszeń</w:t>
      </w:r>
    </w:p>
    <w:p w:rsidR="00562DCF" w:rsidRPr="00EB5AB9" w:rsidRDefault="00562DC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  <w:szCs w:val="22"/>
        </w:rPr>
      </w:pPr>
    </w:p>
    <w:p w:rsidR="00562DCF" w:rsidRPr="00EB5AB9" w:rsidRDefault="009D006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Piątek        </w:t>
      </w:r>
      <w:r w:rsidR="00562DCF" w:rsidRPr="00EB5AB9">
        <w:rPr>
          <w:color w:val="auto"/>
          <w:sz w:val="22"/>
          <w:szCs w:val="22"/>
        </w:rPr>
        <w:t>2</w:t>
      </w:r>
      <w:r w:rsidR="00654912">
        <w:rPr>
          <w:color w:val="auto"/>
          <w:sz w:val="22"/>
          <w:szCs w:val="22"/>
        </w:rPr>
        <w:t>0</w:t>
      </w:r>
      <w:r w:rsidR="00562DCF" w:rsidRPr="00EB5AB9">
        <w:rPr>
          <w:color w:val="auto"/>
          <w:sz w:val="22"/>
          <w:szCs w:val="22"/>
        </w:rPr>
        <w:t>.09.201</w:t>
      </w:r>
      <w:r w:rsidR="00654912">
        <w:rPr>
          <w:color w:val="auto"/>
          <w:sz w:val="22"/>
          <w:szCs w:val="22"/>
        </w:rPr>
        <w:t>9</w:t>
      </w:r>
      <w:r w:rsidR="00562DCF" w:rsidRPr="00EB5AB9">
        <w:rPr>
          <w:color w:val="auto"/>
          <w:sz w:val="22"/>
          <w:szCs w:val="22"/>
        </w:rPr>
        <w:tab/>
      </w:r>
      <w:r w:rsidR="00562DCF" w:rsidRPr="00EB5AB9">
        <w:rPr>
          <w:color w:val="auto"/>
          <w:sz w:val="22"/>
          <w:szCs w:val="22"/>
        </w:rPr>
        <w:tab/>
        <w:t>godz. 8.</w:t>
      </w:r>
      <w:r>
        <w:rPr>
          <w:color w:val="auto"/>
          <w:sz w:val="22"/>
          <w:szCs w:val="22"/>
        </w:rPr>
        <w:t>0</w:t>
      </w:r>
      <w:r w:rsidR="00562DCF" w:rsidRPr="00EB5AB9">
        <w:rPr>
          <w:color w:val="auto"/>
          <w:sz w:val="22"/>
          <w:szCs w:val="22"/>
        </w:rPr>
        <w:t>0-9.</w:t>
      </w:r>
      <w:r>
        <w:rPr>
          <w:color w:val="auto"/>
          <w:sz w:val="22"/>
          <w:szCs w:val="22"/>
        </w:rPr>
        <w:t>0</w:t>
      </w:r>
      <w:r w:rsidR="00562DCF" w:rsidRPr="00EB5AB9">
        <w:rPr>
          <w:color w:val="auto"/>
          <w:sz w:val="22"/>
          <w:szCs w:val="22"/>
        </w:rPr>
        <w:t>0</w:t>
      </w:r>
      <w:r w:rsidR="00562DCF" w:rsidRPr="00EB5AB9">
        <w:rPr>
          <w:color w:val="auto"/>
          <w:sz w:val="22"/>
          <w:szCs w:val="22"/>
        </w:rPr>
        <w:tab/>
      </w:r>
      <w:r w:rsidR="00562DCF" w:rsidRPr="00EB5AB9">
        <w:rPr>
          <w:color w:val="auto"/>
          <w:sz w:val="22"/>
          <w:szCs w:val="22"/>
        </w:rPr>
        <w:tab/>
        <w:t>Przyjmowanie zgłoszeń</w:t>
      </w:r>
    </w:p>
    <w:p w:rsidR="00562DCF" w:rsidRPr="00EB5AB9" w:rsidRDefault="00562DC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sz w:val="22"/>
          <w:szCs w:val="22"/>
        </w:rPr>
      </w:pPr>
      <w:r w:rsidRPr="00EB5AB9">
        <w:rPr>
          <w:color w:val="auto"/>
          <w:sz w:val="22"/>
          <w:szCs w:val="22"/>
        </w:rPr>
        <w:tab/>
      </w:r>
      <w:r w:rsidRPr="00EB5AB9">
        <w:rPr>
          <w:color w:val="auto"/>
          <w:sz w:val="22"/>
          <w:szCs w:val="22"/>
        </w:rPr>
        <w:tab/>
      </w:r>
      <w:r w:rsidRPr="00EB5AB9">
        <w:rPr>
          <w:color w:val="auto"/>
          <w:sz w:val="22"/>
          <w:szCs w:val="22"/>
        </w:rPr>
        <w:tab/>
      </w:r>
      <w:r w:rsidRPr="00EB5AB9">
        <w:rPr>
          <w:color w:val="auto"/>
          <w:sz w:val="22"/>
          <w:szCs w:val="22"/>
        </w:rPr>
        <w:tab/>
        <w:t>godz. 1</w:t>
      </w:r>
      <w:r w:rsidR="009D006F">
        <w:rPr>
          <w:color w:val="auto"/>
          <w:sz w:val="22"/>
          <w:szCs w:val="22"/>
        </w:rPr>
        <w:t>1</w:t>
      </w:r>
      <w:r w:rsidRPr="00EB5AB9">
        <w:rPr>
          <w:color w:val="auto"/>
          <w:sz w:val="22"/>
          <w:szCs w:val="22"/>
        </w:rPr>
        <w:t>.00</w:t>
      </w:r>
      <w:r w:rsidRPr="00EB5AB9">
        <w:rPr>
          <w:color w:val="auto"/>
          <w:sz w:val="22"/>
          <w:szCs w:val="22"/>
        </w:rPr>
        <w:tab/>
      </w:r>
      <w:r w:rsidRPr="00EB5AB9">
        <w:rPr>
          <w:color w:val="auto"/>
          <w:sz w:val="22"/>
          <w:szCs w:val="22"/>
        </w:rPr>
        <w:tab/>
        <w:t>Start do pierwszego wyścigu</w:t>
      </w:r>
    </w:p>
    <w:p w:rsidR="00562DCF" w:rsidRPr="00EB5AB9" w:rsidRDefault="00562DC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  <w:szCs w:val="22"/>
        </w:rPr>
      </w:pPr>
      <w:r w:rsidRPr="00EB5AB9">
        <w:rPr>
          <w:rFonts w:eastAsia="Times New Roman"/>
          <w:color w:val="auto"/>
          <w:sz w:val="22"/>
          <w:szCs w:val="22"/>
        </w:rPr>
        <w:t xml:space="preserve">                                                    </w:t>
      </w:r>
      <w:r w:rsidR="00353F44">
        <w:rPr>
          <w:rFonts w:eastAsia="Times New Roman"/>
          <w:color w:val="auto"/>
          <w:sz w:val="22"/>
          <w:szCs w:val="22"/>
        </w:rPr>
        <w:t xml:space="preserve">                                      </w:t>
      </w:r>
      <w:r w:rsidRPr="00EB5AB9">
        <w:rPr>
          <w:color w:val="auto"/>
          <w:sz w:val="22"/>
          <w:szCs w:val="22"/>
        </w:rPr>
        <w:t>po wyścigach poczęstunek</w:t>
      </w:r>
    </w:p>
    <w:p w:rsidR="00562DCF" w:rsidRDefault="00562DC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  <w:szCs w:val="22"/>
        </w:rPr>
      </w:pPr>
    </w:p>
    <w:p w:rsidR="009D006F" w:rsidRDefault="009D006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  <w:szCs w:val="22"/>
        </w:rPr>
      </w:pPr>
    </w:p>
    <w:p w:rsidR="00562DCF" w:rsidRDefault="009D006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Sobota      </w:t>
      </w:r>
      <w:r w:rsidR="00562DCF">
        <w:rPr>
          <w:sz w:val="22"/>
          <w:szCs w:val="22"/>
        </w:rPr>
        <w:t>2</w:t>
      </w:r>
      <w:r w:rsidR="00654912">
        <w:rPr>
          <w:sz w:val="22"/>
          <w:szCs w:val="22"/>
        </w:rPr>
        <w:t>1</w:t>
      </w:r>
      <w:r w:rsidR="00562DCF">
        <w:rPr>
          <w:sz w:val="22"/>
          <w:szCs w:val="22"/>
        </w:rPr>
        <w:t>.09.201</w:t>
      </w:r>
      <w:r w:rsidR="00654912">
        <w:rPr>
          <w:sz w:val="22"/>
          <w:szCs w:val="22"/>
        </w:rPr>
        <w:t>9</w:t>
      </w:r>
      <w:r w:rsidR="00562DCF">
        <w:rPr>
          <w:sz w:val="22"/>
          <w:szCs w:val="22"/>
        </w:rPr>
        <w:tab/>
      </w:r>
      <w:r w:rsidR="00562DCF">
        <w:rPr>
          <w:sz w:val="22"/>
          <w:szCs w:val="22"/>
        </w:rPr>
        <w:tab/>
        <w:t xml:space="preserve">godz. </w:t>
      </w:r>
      <w:r>
        <w:rPr>
          <w:sz w:val="22"/>
          <w:szCs w:val="22"/>
        </w:rPr>
        <w:t>11.00</w:t>
      </w:r>
      <w:r w:rsidR="00562DCF">
        <w:rPr>
          <w:sz w:val="22"/>
          <w:szCs w:val="22"/>
        </w:rPr>
        <w:tab/>
      </w:r>
      <w:r w:rsidR="00562DCF">
        <w:rPr>
          <w:sz w:val="22"/>
          <w:szCs w:val="22"/>
        </w:rPr>
        <w:tab/>
        <w:t>Start do kolejnych wyścigów</w:t>
      </w:r>
    </w:p>
    <w:p w:rsidR="00353F44" w:rsidRPr="00353F44" w:rsidRDefault="00353F4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po wyścigach</w:t>
      </w:r>
      <w:r w:rsidRPr="00EB5AB9">
        <w:rPr>
          <w:color w:val="auto"/>
          <w:sz w:val="22"/>
          <w:szCs w:val="22"/>
        </w:rPr>
        <w:t xml:space="preserve"> poczęstunek</w:t>
      </w:r>
    </w:p>
    <w:p w:rsidR="00562DCF" w:rsidRDefault="00562DC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006F" w:rsidRPr="009D006F" w:rsidRDefault="009D006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</w:rPr>
      </w:pPr>
      <w:r>
        <w:rPr>
          <w:sz w:val="22"/>
          <w:szCs w:val="22"/>
        </w:rPr>
        <w:t>Niedziela  2</w:t>
      </w:r>
      <w:r w:rsidR="00654912">
        <w:rPr>
          <w:sz w:val="22"/>
          <w:szCs w:val="22"/>
        </w:rPr>
        <w:t>2</w:t>
      </w:r>
      <w:r>
        <w:rPr>
          <w:sz w:val="22"/>
          <w:szCs w:val="22"/>
        </w:rPr>
        <w:t>.09.201</w:t>
      </w:r>
      <w:r w:rsidR="00654912">
        <w:rPr>
          <w:sz w:val="22"/>
          <w:szCs w:val="22"/>
        </w:rPr>
        <w:t>9</w:t>
      </w:r>
      <w:r w:rsidR="00353F44">
        <w:rPr>
          <w:sz w:val="22"/>
          <w:szCs w:val="22"/>
        </w:rPr>
        <w:t xml:space="preserve">             </w:t>
      </w:r>
      <w:r w:rsidR="00C31189">
        <w:rPr>
          <w:sz w:val="22"/>
          <w:szCs w:val="22"/>
        </w:rPr>
        <w:t xml:space="preserve">   </w:t>
      </w:r>
      <w:r w:rsidR="00353F44">
        <w:rPr>
          <w:sz w:val="22"/>
          <w:szCs w:val="22"/>
        </w:rPr>
        <w:t xml:space="preserve">godz. 10.30                </w:t>
      </w:r>
      <w:r w:rsidR="00C31189">
        <w:rPr>
          <w:sz w:val="22"/>
          <w:szCs w:val="22"/>
        </w:rPr>
        <w:t xml:space="preserve">    </w:t>
      </w:r>
      <w:r w:rsidR="00353F44">
        <w:rPr>
          <w:sz w:val="22"/>
          <w:szCs w:val="22"/>
        </w:rPr>
        <w:t>Start do kolejnych wyścigów</w:t>
      </w:r>
    </w:p>
    <w:p w:rsidR="004445F3" w:rsidRPr="004445F3" w:rsidRDefault="004445F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843075">
        <w:rPr>
          <w:sz w:val="22"/>
          <w:szCs w:val="22"/>
        </w:rPr>
        <w:t xml:space="preserve">                       </w:t>
      </w:r>
      <w:r w:rsidR="00C31189">
        <w:rPr>
          <w:sz w:val="22"/>
          <w:szCs w:val="22"/>
        </w:rPr>
        <w:t xml:space="preserve">   </w:t>
      </w:r>
      <w:r w:rsidR="00843075">
        <w:rPr>
          <w:sz w:val="22"/>
          <w:szCs w:val="22"/>
        </w:rPr>
        <w:t>godz. 15.</w:t>
      </w:r>
      <w:r>
        <w:rPr>
          <w:sz w:val="22"/>
          <w:szCs w:val="22"/>
        </w:rPr>
        <w:t xml:space="preserve">30                </w:t>
      </w:r>
      <w:r w:rsidR="00C3118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Zakończenie regat   </w:t>
      </w:r>
    </w:p>
    <w:p w:rsidR="00562DCF" w:rsidRPr="00EB5AB9" w:rsidRDefault="00562DC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 w:val="22"/>
          <w:szCs w:val="22"/>
        </w:rPr>
      </w:pPr>
      <w:r w:rsidRPr="00EB5AB9">
        <w:rPr>
          <w:b/>
          <w:bCs/>
          <w:color w:val="auto"/>
          <w:sz w:val="22"/>
          <w:szCs w:val="22"/>
        </w:rPr>
        <w:t>1</w:t>
      </w:r>
      <w:r w:rsidR="00133746">
        <w:rPr>
          <w:b/>
          <w:bCs/>
          <w:color w:val="auto"/>
          <w:sz w:val="22"/>
          <w:szCs w:val="22"/>
        </w:rPr>
        <w:t>3</w:t>
      </w:r>
      <w:r w:rsidRPr="00EB5AB9">
        <w:rPr>
          <w:b/>
          <w:bCs/>
          <w:color w:val="auto"/>
          <w:sz w:val="22"/>
          <w:szCs w:val="22"/>
        </w:rPr>
        <w:t>. Zastrzeżenie odpowiedzialności</w:t>
      </w:r>
    </w:p>
    <w:p w:rsidR="00562DCF" w:rsidRPr="00EB5AB9" w:rsidRDefault="00562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 w:cs="Times New Roman"/>
        </w:rPr>
      </w:pPr>
      <w:r w:rsidRPr="00EB5AB9">
        <w:rPr>
          <w:rFonts w:ascii="Times New Roman" w:hAnsi="Times New Roman" w:cs="Times New Roman"/>
        </w:rPr>
        <w:t>Zawodnicy uczestniczą w regatach całkowicie na własne ryzyko – patrz przepis 4, „Decyzja o</w:t>
      </w:r>
    </w:p>
    <w:p w:rsidR="00562DCF" w:rsidRDefault="00562DCF">
      <w:pPr>
        <w:spacing w:after="0"/>
        <w:rPr>
          <w:rFonts w:ascii="Times New Roman" w:hAnsi="Times New Roman" w:cs="Times New Roman"/>
        </w:rPr>
      </w:pPr>
      <w:r w:rsidRPr="00EB5AB9">
        <w:rPr>
          <w:rFonts w:ascii="Times New Roman" w:hAnsi="Times New Roman" w:cs="Times New Roman"/>
        </w:rPr>
        <w:t>uczestniczeniu w wyścigu”. Organizator nie przyjmie żadnej odpowiedzialności za uszkodzenia sprzętu, zranienia osób lub śmierć, wynikłe w związku z regatami, przed ich rozpoczęciem, podczas ich trwania lub po regatach.</w:t>
      </w:r>
    </w:p>
    <w:p w:rsidR="00923999" w:rsidRDefault="00923999">
      <w:pPr>
        <w:spacing w:after="0"/>
      </w:pPr>
    </w:p>
    <w:p w:rsidR="00923999" w:rsidRDefault="00923999" w:rsidP="00923999">
      <w:pPr>
        <w:pStyle w:val="Tekstpodstawowywcity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3374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 Informacje dodatkowe - zakwaterowanie i wyżywienie</w:t>
      </w:r>
    </w:p>
    <w:p w:rsidR="00923999" w:rsidRDefault="00923999" w:rsidP="00923999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Uczestnicy mogą skorzystać z zakwaterowania w:</w:t>
      </w:r>
    </w:p>
    <w:p w:rsidR="00923999" w:rsidRDefault="00923999" w:rsidP="00923999">
      <w:pPr>
        <w:pStyle w:val="Tekstpodstawowywcity"/>
        <w:ind w:left="3" w:firstLine="417"/>
        <w:rPr>
          <w:sz w:val="22"/>
          <w:szCs w:val="22"/>
        </w:rPr>
      </w:pPr>
      <w:r>
        <w:rPr>
          <w:sz w:val="22"/>
          <w:szCs w:val="22"/>
        </w:rPr>
        <w:t xml:space="preserve">- ośrodku YC PTTK Beskid w Znamirowicach </w:t>
      </w:r>
    </w:p>
    <w:p w:rsidR="00923999" w:rsidRDefault="00923999" w:rsidP="00923999">
      <w:pPr>
        <w:pStyle w:val="Tekstpodstawowywcity"/>
        <w:ind w:left="3" w:firstLine="417"/>
        <w:rPr>
          <w:sz w:val="22"/>
          <w:szCs w:val="22"/>
        </w:rPr>
      </w:pPr>
      <w:r>
        <w:rPr>
          <w:sz w:val="22"/>
          <w:szCs w:val="22"/>
        </w:rPr>
        <w:t>- agroturystykach w pobliżu przystani YC PTTK Beskid w Znamirowicach.</w:t>
      </w:r>
    </w:p>
    <w:p w:rsidR="00111E7F" w:rsidRDefault="00111E7F" w:rsidP="00923999">
      <w:pPr>
        <w:pStyle w:val="Tekstpodstawowywcity"/>
        <w:ind w:left="3" w:firstLine="41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14" w:history="1">
        <w:r w:rsidRPr="00AA1DBA">
          <w:rPr>
            <w:rStyle w:val="Hipercze"/>
            <w:sz w:val="22"/>
            <w:szCs w:val="22"/>
          </w:rPr>
          <w:t>https://www.lososina.pl/pl/282/0/agroturystyka.html</w:t>
        </w:r>
      </w:hyperlink>
    </w:p>
    <w:p w:rsidR="00111E7F" w:rsidRDefault="00111E7F" w:rsidP="00923999">
      <w:pPr>
        <w:pStyle w:val="Tekstpodstawowywcity"/>
        <w:ind w:left="3" w:firstLine="417"/>
      </w:pPr>
      <w:r>
        <w:rPr>
          <w:sz w:val="22"/>
          <w:szCs w:val="22"/>
        </w:rPr>
        <w:t xml:space="preserve">- </w:t>
      </w:r>
      <w:hyperlink r:id="rId15" w:history="1">
        <w:r w:rsidRPr="00AA1DBA">
          <w:rPr>
            <w:rStyle w:val="Hipercze"/>
            <w:sz w:val="22"/>
            <w:szCs w:val="22"/>
          </w:rPr>
          <w:t>http://www.laskowa.pl/dla-turystow/</w:t>
        </w:r>
      </w:hyperlink>
    </w:p>
    <w:p w:rsidR="00DC4A1B" w:rsidRDefault="00DC4A1B" w:rsidP="00923999">
      <w:pPr>
        <w:pStyle w:val="Tekstpodstawowywcity"/>
        <w:ind w:left="3" w:firstLine="417"/>
        <w:rPr>
          <w:sz w:val="22"/>
          <w:szCs w:val="22"/>
        </w:rPr>
      </w:pPr>
    </w:p>
    <w:p w:rsidR="00923999" w:rsidRDefault="00923999" w:rsidP="00923999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Zamówienie </w:t>
      </w:r>
      <w:r w:rsidR="00111E7F">
        <w:rPr>
          <w:sz w:val="22"/>
          <w:szCs w:val="22"/>
        </w:rPr>
        <w:t>na  wyżywienie można złożyć do 1</w:t>
      </w:r>
      <w:r w:rsidR="00654912">
        <w:rPr>
          <w:sz w:val="22"/>
          <w:szCs w:val="22"/>
        </w:rPr>
        <w:t>8</w:t>
      </w:r>
      <w:r w:rsidR="00111E7F">
        <w:rPr>
          <w:sz w:val="22"/>
          <w:szCs w:val="22"/>
        </w:rPr>
        <w:t>.09.201</w:t>
      </w:r>
      <w:r w:rsidR="00654912">
        <w:rPr>
          <w:sz w:val="22"/>
          <w:szCs w:val="22"/>
        </w:rPr>
        <w:t xml:space="preserve">9 </w:t>
      </w:r>
      <w:r w:rsidR="00111E7F">
        <w:rPr>
          <w:sz w:val="22"/>
          <w:szCs w:val="22"/>
        </w:rPr>
        <w:t>r. – Aleksander Wilk tel. 502 769 770</w:t>
      </w:r>
    </w:p>
    <w:p w:rsidR="00562DCF" w:rsidRPr="009234F2" w:rsidRDefault="00923999" w:rsidP="009234F2">
      <w:pPr>
        <w:pStyle w:val="Tekstpodstawowywcity"/>
        <w:ind w:left="0"/>
        <w:rPr>
          <w:b/>
          <w:bCs/>
          <w:sz w:val="22"/>
          <w:szCs w:val="22"/>
        </w:rPr>
      </w:pPr>
      <w:r>
        <w:rPr>
          <w:sz w:val="22"/>
          <w:szCs w:val="22"/>
        </w:rPr>
        <w:t>W przypadku braku stosownych zamówień uczestnicy realizują wyżywienie we własnym zakresie.</w:t>
      </w:r>
      <w:bookmarkStart w:id="0" w:name="_GoBack"/>
      <w:bookmarkEnd w:id="0"/>
    </w:p>
    <w:sectPr w:rsidR="00562DCF" w:rsidRPr="009234F2" w:rsidSect="00A4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0397D6"/>
    <w:multiLevelType w:val="hybridMultilevel"/>
    <w:tmpl w:val="35074D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Verdana Bold"/>
        <w:b/>
        <w:bCs/>
        <w:color w:val="000000"/>
        <w:position w:val="0"/>
        <w:sz w:val="20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ourier New" w:eastAsia="ヒラギノ角ゴ Pro W3" w:hAnsi="Courier New" w:cs="Courier New"/>
        <w:b/>
        <w:bCs/>
        <w:color w:val="000000"/>
        <w:position w:val="0"/>
        <w:sz w:val="20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3"/>
        </w:tabs>
        <w:ind w:left="723" w:hanging="720"/>
      </w:p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3"/>
        </w:tabs>
        <w:ind w:left="1803" w:hanging="1800"/>
      </w:pPr>
    </w:lvl>
  </w:abstractNum>
  <w:abstractNum w:abstractNumId="3">
    <w:nsid w:val="47FD7E7B"/>
    <w:multiLevelType w:val="hybridMultilevel"/>
    <w:tmpl w:val="3000D4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A64199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" w:hAnsi="Times" w:cs="Verdana Bold"/>
        <w:b/>
        <w:bCs/>
        <w:color w:val="000000"/>
        <w:position w:val="0"/>
        <w:sz w:val="20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ourier New" w:eastAsia="ヒラギノ角ゴ Pro W3" w:hAnsi="Courier New" w:cs="Courier New"/>
        <w:b/>
        <w:bCs/>
        <w:color w:val="000000"/>
        <w:position w:val="0"/>
        <w:sz w:val="20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3"/>
        </w:tabs>
        <w:ind w:left="723" w:hanging="720"/>
      </w:p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3"/>
        </w:tabs>
        <w:ind w:left="1803" w:hanging="18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5AB9"/>
    <w:rsid w:val="0002385B"/>
    <w:rsid w:val="000B7378"/>
    <w:rsid w:val="00110FEB"/>
    <w:rsid w:val="00111E7F"/>
    <w:rsid w:val="00126E11"/>
    <w:rsid w:val="00133746"/>
    <w:rsid w:val="00205896"/>
    <w:rsid w:val="00353F44"/>
    <w:rsid w:val="004445F3"/>
    <w:rsid w:val="004A6EFA"/>
    <w:rsid w:val="0052358C"/>
    <w:rsid w:val="00562DCF"/>
    <w:rsid w:val="00654912"/>
    <w:rsid w:val="007B0379"/>
    <w:rsid w:val="00807CA7"/>
    <w:rsid w:val="00843075"/>
    <w:rsid w:val="009234F2"/>
    <w:rsid w:val="00923999"/>
    <w:rsid w:val="009C7DB9"/>
    <w:rsid w:val="009D006F"/>
    <w:rsid w:val="00A40AFC"/>
    <w:rsid w:val="00B6662C"/>
    <w:rsid w:val="00C31189"/>
    <w:rsid w:val="00CB15D4"/>
    <w:rsid w:val="00D01A9D"/>
    <w:rsid w:val="00D31077"/>
    <w:rsid w:val="00DB4406"/>
    <w:rsid w:val="00DC4A1B"/>
    <w:rsid w:val="00DD4DF3"/>
    <w:rsid w:val="00E301ED"/>
    <w:rsid w:val="00EB5AB9"/>
    <w:rsid w:val="00F45D88"/>
    <w:rsid w:val="00FC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F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rsid w:val="00A40AF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rsid w:val="00A40AFC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10"/>
    <w:next w:val="Tekstpodstawowy"/>
    <w:qFormat/>
    <w:rsid w:val="00A40AFC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40AFC"/>
  </w:style>
  <w:style w:type="character" w:customStyle="1" w:styleId="WW8Num1z1">
    <w:name w:val="WW8Num1z1"/>
    <w:rsid w:val="00A40AFC"/>
  </w:style>
  <w:style w:type="character" w:customStyle="1" w:styleId="WW8Num1z2">
    <w:name w:val="WW8Num1z2"/>
    <w:rsid w:val="00A40AFC"/>
  </w:style>
  <w:style w:type="character" w:customStyle="1" w:styleId="WW8Num1z3">
    <w:name w:val="WW8Num1z3"/>
    <w:rsid w:val="00A40AFC"/>
  </w:style>
  <w:style w:type="character" w:customStyle="1" w:styleId="WW8Num1z4">
    <w:name w:val="WW8Num1z4"/>
    <w:rsid w:val="00A40AFC"/>
  </w:style>
  <w:style w:type="character" w:customStyle="1" w:styleId="WW8Num1z5">
    <w:name w:val="WW8Num1z5"/>
    <w:rsid w:val="00A40AFC"/>
  </w:style>
  <w:style w:type="character" w:customStyle="1" w:styleId="WW8Num1z6">
    <w:name w:val="WW8Num1z6"/>
    <w:rsid w:val="00A40AFC"/>
  </w:style>
  <w:style w:type="character" w:customStyle="1" w:styleId="WW8Num1z7">
    <w:name w:val="WW8Num1z7"/>
    <w:rsid w:val="00A40AFC"/>
  </w:style>
  <w:style w:type="character" w:customStyle="1" w:styleId="WW8Num1z8">
    <w:name w:val="WW8Num1z8"/>
    <w:rsid w:val="00A40AFC"/>
  </w:style>
  <w:style w:type="character" w:customStyle="1" w:styleId="WW8Num2z0">
    <w:name w:val="WW8Num2z0"/>
    <w:rsid w:val="00A40AFC"/>
    <w:rPr>
      <w:rFonts w:ascii="Times" w:hAnsi="Times" w:cs="Verdana Bold"/>
      <w:b/>
      <w:bCs/>
      <w:color w:val="000000"/>
      <w:position w:val="0"/>
      <w:sz w:val="20"/>
      <w:szCs w:val="22"/>
      <w:vertAlign w:val="baseline"/>
    </w:rPr>
  </w:style>
  <w:style w:type="character" w:customStyle="1" w:styleId="WW8Num2z1">
    <w:name w:val="WW8Num2z1"/>
    <w:rsid w:val="00A40AFC"/>
    <w:rPr>
      <w:rFonts w:ascii="Courier New" w:eastAsia="ヒラギノ角ゴ Pro W3" w:hAnsi="Courier New" w:cs="Courier New"/>
      <w:b/>
      <w:bCs/>
      <w:color w:val="000000"/>
      <w:position w:val="0"/>
      <w:sz w:val="20"/>
      <w:szCs w:val="22"/>
      <w:vertAlign w:val="baseline"/>
    </w:rPr>
  </w:style>
  <w:style w:type="character" w:customStyle="1" w:styleId="WW8Num2z2">
    <w:name w:val="WW8Num2z2"/>
    <w:rsid w:val="00A40AFC"/>
  </w:style>
  <w:style w:type="character" w:customStyle="1" w:styleId="WW8Num2z3">
    <w:name w:val="WW8Num2z3"/>
    <w:rsid w:val="00A40AFC"/>
  </w:style>
  <w:style w:type="character" w:customStyle="1" w:styleId="WW8Num2z4">
    <w:name w:val="WW8Num2z4"/>
    <w:rsid w:val="00A40AFC"/>
  </w:style>
  <w:style w:type="character" w:customStyle="1" w:styleId="WW8Num2z5">
    <w:name w:val="WW8Num2z5"/>
    <w:rsid w:val="00A40AFC"/>
  </w:style>
  <w:style w:type="character" w:customStyle="1" w:styleId="WW8Num2z6">
    <w:name w:val="WW8Num2z6"/>
    <w:rsid w:val="00A40AFC"/>
  </w:style>
  <w:style w:type="character" w:customStyle="1" w:styleId="WW8Num2z7">
    <w:name w:val="WW8Num2z7"/>
    <w:rsid w:val="00A40AFC"/>
  </w:style>
  <w:style w:type="character" w:customStyle="1" w:styleId="WW8Num2z8">
    <w:name w:val="WW8Num2z8"/>
    <w:rsid w:val="00A40AFC"/>
  </w:style>
  <w:style w:type="character" w:customStyle="1" w:styleId="Domylnaczcionkaakapitu3">
    <w:name w:val="Domyślna czcionka akapitu3"/>
    <w:rsid w:val="00A40AFC"/>
  </w:style>
  <w:style w:type="character" w:customStyle="1" w:styleId="Domylnaczcionkaakapitu2">
    <w:name w:val="Domyślna czcionka akapitu2"/>
    <w:rsid w:val="00A40AFC"/>
  </w:style>
  <w:style w:type="character" w:customStyle="1" w:styleId="Domylnaczcionkaakapitu1">
    <w:name w:val="Domyślna czcionka akapitu1"/>
    <w:rsid w:val="00A40AFC"/>
  </w:style>
  <w:style w:type="character" w:customStyle="1" w:styleId="TekstpodstawowywcityZnak">
    <w:name w:val="Tekst podstawowy wcięty Znak"/>
    <w:rsid w:val="00A40AFC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A40AFC"/>
    <w:rPr>
      <w:rFonts w:ascii="Times New Roman" w:eastAsia="Times New Roman" w:hAnsi="Times New Roman" w:cs="Times New Roman"/>
      <w:sz w:val="36"/>
      <w:szCs w:val="24"/>
    </w:rPr>
  </w:style>
  <w:style w:type="character" w:styleId="Hipercze">
    <w:name w:val="Hyperlink"/>
    <w:rsid w:val="00A40AFC"/>
    <w:rPr>
      <w:color w:val="0000FF"/>
      <w:u w:val="single"/>
    </w:rPr>
  </w:style>
  <w:style w:type="character" w:customStyle="1" w:styleId="Symbolewypunktowania">
    <w:name w:val="Symbole wypunktowania"/>
    <w:rsid w:val="00A40AF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40AFC"/>
  </w:style>
  <w:style w:type="paragraph" w:customStyle="1" w:styleId="Nagwek30">
    <w:name w:val="Nagłówek3"/>
    <w:basedOn w:val="Normalny"/>
    <w:next w:val="Tekstpodstawowy"/>
    <w:rsid w:val="00A40A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40AFC"/>
    <w:pPr>
      <w:spacing w:after="120"/>
    </w:pPr>
  </w:style>
  <w:style w:type="paragraph" w:styleId="Lista">
    <w:name w:val="List"/>
    <w:basedOn w:val="Tekstpodstawowy"/>
    <w:rsid w:val="00A40AFC"/>
    <w:rPr>
      <w:rFonts w:cs="Mangal"/>
    </w:rPr>
  </w:style>
  <w:style w:type="paragraph" w:styleId="Legenda">
    <w:name w:val="caption"/>
    <w:basedOn w:val="Normalny"/>
    <w:qFormat/>
    <w:rsid w:val="00A40A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40AF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A40AF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customStyle="1" w:styleId="Nagwek20">
    <w:name w:val="Nagłówek2"/>
    <w:basedOn w:val="Normalny"/>
    <w:next w:val="Tekstpodstawowy"/>
    <w:rsid w:val="00A40A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A40A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rsid w:val="00A40A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rsid w:val="00A40AFC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A40AFC"/>
    <w:pPr>
      <w:suppressAutoHyphens/>
    </w:pPr>
    <w:rPr>
      <w:rFonts w:eastAsia="ヒラギノ角ゴ Pro W3"/>
      <w:color w:val="000000"/>
      <w:lang w:eastAsia="zh-CN"/>
    </w:rPr>
  </w:style>
  <w:style w:type="paragraph" w:customStyle="1" w:styleId="Standard">
    <w:name w:val="Standard"/>
    <w:rsid w:val="00133746"/>
    <w:pPr>
      <w:widowControl w:val="0"/>
    </w:pPr>
    <w:rPr>
      <w:sz w:val="24"/>
    </w:rPr>
  </w:style>
  <w:style w:type="paragraph" w:customStyle="1" w:styleId="Default">
    <w:name w:val="Default"/>
    <w:rsid w:val="00133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mailto:t_salamon@inter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upwind24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ailingnet.p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askowa.pl/dla-turystow/" TargetMode="External"/><Relationship Id="rId10" Type="http://schemas.openxmlformats.org/officeDocument/2006/relationships/hyperlink" Target="file:///C:\Users\OEM\AppData\Local\Temp\sailing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_salamon@interia.pl" TargetMode="External"/><Relationship Id="rId14" Type="http://schemas.openxmlformats.org/officeDocument/2006/relationships/hyperlink" Target="https://www.lososina.pl/pl/282/0/agroturysty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5530</CharactersWithSpaces>
  <SharedDoc>false</SharedDoc>
  <HLinks>
    <vt:vector size="42" baseType="variant">
      <vt:variant>
        <vt:i4>2818160</vt:i4>
      </vt:variant>
      <vt:variant>
        <vt:i4>18</vt:i4>
      </vt:variant>
      <vt:variant>
        <vt:i4>0</vt:i4>
      </vt:variant>
      <vt:variant>
        <vt:i4>5</vt:i4>
      </vt:variant>
      <vt:variant>
        <vt:lpwstr>http://www.laskowa.pl/dla-turystow/</vt:lpwstr>
      </vt:variant>
      <vt:variant>
        <vt:lpwstr/>
      </vt:variant>
      <vt:variant>
        <vt:i4>3670054</vt:i4>
      </vt:variant>
      <vt:variant>
        <vt:i4>15</vt:i4>
      </vt:variant>
      <vt:variant>
        <vt:i4>0</vt:i4>
      </vt:variant>
      <vt:variant>
        <vt:i4>5</vt:i4>
      </vt:variant>
      <vt:variant>
        <vt:lpwstr>https://www.lososina.pl/pl/282/0/agroturystyka.html</vt:lpwstr>
      </vt:variant>
      <vt:variant>
        <vt:lpwstr/>
      </vt:variant>
      <vt:variant>
        <vt:i4>7602294</vt:i4>
      </vt:variant>
      <vt:variant>
        <vt:i4>12</vt:i4>
      </vt:variant>
      <vt:variant>
        <vt:i4>0</vt:i4>
      </vt:variant>
      <vt:variant>
        <vt:i4>5</vt:i4>
      </vt:variant>
      <vt:variant>
        <vt:lpwstr>mailto:t_salamon@interia.pl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https://www.upwind24.pl/</vt:lpwstr>
      </vt:variant>
      <vt:variant>
        <vt:lpwstr/>
      </vt:variant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https://www.sailingnet.pl/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sailingnet.pl</vt:lpwstr>
      </vt:variant>
      <vt:variant>
        <vt:lpwstr/>
      </vt:variant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mailto:t_salamon@interia.pl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*</cp:lastModifiedBy>
  <cp:revision>2</cp:revision>
  <cp:lastPrinted>2018-09-04T08:29:00Z</cp:lastPrinted>
  <dcterms:created xsi:type="dcterms:W3CDTF">2019-09-03T10:37:00Z</dcterms:created>
  <dcterms:modified xsi:type="dcterms:W3CDTF">2019-09-03T10:37:00Z</dcterms:modified>
</cp:coreProperties>
</file>